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F4B" w:rsidRDefault="00352F4B" w:rsidP="00352F4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Муниципальное общеобразовательное учреждение средняя общеобразовательная школа с.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Ния</w:t>
      </w:r>
      <w:proofErr w:type="spellEnd"/>
    </w:p>
    <w:p w:rsidR="00352F4B" w:rsidRPr="00907437" w:rsidRDefault="00352F4B" w:rsidP="00352F4B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Усть-Кутского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муниципального образования</w:t>
      </w: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Рассмотрено:                                                                    Согласовано: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Утверждено:  </w:t>
      </w: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 </w:t>
      </w:r>
      <w:r w:rsidR="007B47E2">
        <w:rPr>
          <w:rFonts w:ascii="Times New Roman" w:eastAsia="Calibri" w:hAnsi="Times New Roman" w:cs="Times New Roman"/>
          <w:sz w:val="24"/>
          <w:szCs w:val="24"/>
          <w:lang w:eastAsia="ru-RU"/>
        </w:rPr>
        <w:t>естественных и точных наук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7B47E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«___»___________2020г.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«___»___________2020г</w:t>
      </w: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Протокол №___                                                                Заместитель директора                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Ди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ректор  ____________/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Кичий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Л.Г.</w:t>
      </w: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>«___»___________2020г                                                  ____________/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Михайлова В.А.              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</w:t>
      </w:r>
      <w:r w:rsidRPr="0090743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52F4B" w:rsidRPr="00907437" w:rsidRDefault="00352F4B" w:rsidP="00352F4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52F4B" w:rsidRDefault="00352F4B" w:rsidP="00352F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352F4B" w:rsidRPr="00907437" w:rsidRDefault="00352F4B" w:rsidP="00352F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по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физике для 7-9 классов 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разработана на основе требований к результатам</w:t>
      </w:r>
    </w:p>
    <w:p w:rsidR="00352F4B" w:rsidRPr="00907437" w:rsidRDefault="00352F4B" w:rsidP="00352F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освоения ООП ООО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МОУ СОШ с. </w:t>
      </w:r>
      <w:proofErr w:type="spellStart"/>
      <w:r w:rsidRPr="0090743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Ния</w:t>
      </w:r>
      <w:proofErr w:type="spellEnd"/>
    </w:p>
    <w:p w:rsidR="00352F4B" w:rsidRPr="00907437" w:rsidRDefault="00352F4B" w:rsidP="00352F4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2020-2021 учебный год</w:t>
      </w:r>
    </w:p>
    <w:p w:rsidR="00352F4B" w:rsidRPr="00907437" w:rsidRDefault="00352F4B" w:rsidP="00352F4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2F4B" w:rsidRPr="00907437" w:rsidRDefault="00352F4B" w:rsidP="00352F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Составители:</w:t>
      </w:r>
    </w:p>
    <w:p w:rsidR="00352F4B" w:rsidRPr="00907437" w:rsidRDefault="00352F4B" w:rsidP="007B47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</w:t>
      </w:r>
      <w:r w:rsidR="007B4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7B47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физики </w:t>
      </w:r>
      <w:r w:rsidR="007B47E2">
        <w:rPr>
          <w:rFonts w:ascii="Times New Roman" w:eastAsia="Calibri" w:hAnsi="Times New Roman" w:cs="Times New Roman"/>
          <w:sz w:val="28"/>
          <w:szCs w:val="28"/>
          <w:lang w:eastAsia="ru-RU"/>
        </w:rPr>
        <w:t>Михайлов В.М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</w:t>
      </w:r>
    </w:p>
    <w:p w:rsidR="00352F4B" w:rsidRDefault="00352F4B" w:rsidP="00352F4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</w:t>
      </w:r>
      <w:r w:rsidR="007B47E2"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физики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Михайлов </w:t>
      </w:r>
      <w:r w:rsidR="007B47E2">
        <w:rPr>
          <w:rFonts w:ascii="Times New Roman" w:eastAsia="Calibri" w:hAnsi="Times New Roman" w:cs="Times New Roman"/>
          <w:sz w:val="28"/>
          <w:szCs w:val="28"/>
          <w:lang w:eastAsia="ru-RU"/>
        </w:rPr>
        <w:t>А.В.</w:t>
      </w:r>
    </w:p>
    <w:p w:rsidR="007B47E2" w:rsidRDefault="007B47E2" w:rsidP="007B47E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</w:p>
    <w:p w:rsidR="007B47E2" w:rsidRDefault="007B47E2" w:rsidP="007B47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52F4B" w:rsidRPr="00907437" w:rsidRDefault="00352F4B" w:rsidP="007B47E2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</w:p>
    <w:p w:rsidR="00352F4B" w:rsidRDefault="007B47E2" w:rsidP="00352F4B"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C447AA" w:rsidRDefault="00C447AA" w:rsidP="00C447AA">
      <w:pPr>
        <w:pStyle w:val="a3"/>
        <w:spacing w:after="0" w:line="240" w:lineRule="auto"/>
        <w:ind w:left="360" w:right="60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</w:p>
    <w:p w:rsidR="00352F4B" w:rsidRDefault="00352F4B" w:rsidP="00C447AA">
      <w:pPr>
        <w:pStyle w:val="a3"/>
        <w:spacing w:after="0" w:line="240" w:lineRule="auto"/>
        <w:ind w:left="360" w:right="60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</w:p>
    <w:p w:rsidR="00352F4B" w:rsidRDefault="007B47E2" w:rsidP="007B47E2">
      <w:pPr>
        <w:pStyle w:val="a3"/>
        <w:spacing w:after="0" w:line="240" w:lineRule="auto"/>
        <w:ind w:left="360" w:right="6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2020 год</w:t>
      </w:r>
    </w:p>
    <w:p w:rsidR="00352F4B" w:rsidRDefault="00352F4B" w:rsidP="00C447AA">
      <w:pPr>
        <w:pStyle w:val="a3"/>
        <w:spacing w:after="0" w:line="240" w:lineRule="auto"/>
        <w:ind w:left="360" w:right="60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</w:p>
    <w:p w:rsidR="00424CA3" w:rsidRDefault="00C447AA" w:rsidP="007C5EFC">
      <w:pPr>
        <w:pStyle w:val="a3"/>
        <w:spacing w:after="0" w:line="240" w:lineRule="auto"/>
        <w:ind w:left="360" w:right="60"/>
        <w:jc w:val="center"/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1.</w:t>
      </w:r>
      <w:r w:rsidR="00424CA3" w:rsidRPr="00311021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 xml:space="preserve">Планируемые </w:t>
      </w:r>
      <w:r w:rsidR="00352F4B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результаты</w:t>
      </w:r>
      <w:r w:rsidR="00455EA5">
        <w:rPr>
          <w:rFonts w:ascii="Times New Roman" w:eastAsia="Times New Roman" w:hAnsi="Times New Roman" w:cs="Times New Roman"/>
          <w:b/>
          <w:iCs/>
          <w:color w:val="000000"/>
          <w:sz w:val="32"/>
          <w:szCs w:val="32"/>
          <w:lang w:eastAsia="ru-RU"/>
        </w:rPr>
        <w:t>:</w:t>
      </w:r>
    </w:p>
    <w:p w:rsidR="00455EA5" w:rsidRPr="00CD15D4" w:rsidRDefault="00455EA5" w:rsidP="00455EA5">
      <w:pPr>
        <w:tabs>
          <w:tab w:val="left" w:pos="709"/>
        </w:tabs>
        <w:spacing w:after="0" w:line="188" w:lineRule="auto"/>
        <w:ind w:right="20"/>
        <w:jc w:val="both"/>
        <w:rPr>
          <w:rFonts w:ascii="Times New Roman" w:eastAsia="Times New Roman" w:hAnsi="Times New Roman"/>
          <w:b/>
          <w:sz w:val="32"/>
        </w:rPr>
      </w:pPr>
    </w:p>
    <w:p w:rsidR="00455EA5" w:rsidRPr="007D4E24" w:rsidRDefault="00455EA5" w:rsidP="00455EA5">
      <w:pPr>
        <w:shd w:val="clear" w:color="auto" w:fill="FFFFFF"/>
        <w:spacing w:after="0" w:line="240" w:lineRule="auto"/>
        <w:ind w:right="1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b/>
          <w:bCs/>
          <w:sz w:val="24"/>
          <w:szCs w:val="24"/>
        </w:rPr>
        <w:t xml:space="preserve">Личностными результатами </w:t>
      </w:r>
      <w:r w:rsidRPr="007D4E24">
        <w:rPr>
          <w:rFonts w:ascii="Times New Roman" w:hAnsi="Times New Roman" w:cs="Times New Roman"/>
          <w:sz w:val="24"/>
          <w:szCs w:val="24"/>
        </w:rPr>
        <w:t>обучения физике в основной школе являются: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D4E24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7D4E24">
        <w:rPr>
          <w:rFonts w:ascii="Times New Roman" w:hAnsi="Times New Roman" w:cs="Times New Roman"/>
          <w:sz w:val="24"/>
          <w:szCs w:val="24"/>
        </w:rPr>
        <w:t xml:space="preserve"> познавательных интересов на основе развития интеллектуальных и творческих способностей уча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щихся;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убежденность в возможности познания природы, в необ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ходимости разумного использования достижений науки и технологий для дальнейшего развития человеческого обще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ства, уважение к творцам науки и техники, отношение к фи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зике как элементу общечеловеческой культуры;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тических умений;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готовность к выбору жизненного пути в соответствии с собственными интересами и возможностями;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мотивация образовательной деятельности школьников на основе личностно-ориентированного подхода;</w:t>
      </w:r>
    </w:p>
    <w:p w:rsidR="00455EA5" w:rsidRPr="007D4E24" w:rsidRDefault="00455EA5" w:rsidP="00455EA5">
      <w:pPr>
        <w:widowControl w:val="0"/>
        <w:numPr>
          <w:ilvl w:val="0"/>
          <w:numId w:val="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формирование ценностных отношений друг к другу, учителю, авторам открытий и изобретений, результатам обу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чения.</w:t>
      </w:r>
    </w:p>
    <w:p w:rsidR="00455EA5" w:rsidRPr="007D4E24" w:rsidRDefault="00455EA5" w:rsidP="00455EA5">
      <w:pPr>
        <w:shd w:val="clear" w:color="auto" w:fill="FFFFFF"/>
        <w:spacing w:after="0" w:line="240" w:lineRule="auto"/>
        <w:ind w:right="14" w:firstLine="426"/>
        <w:rPr>
          <w:rFonts w:ascii="Times New Roman" w:hAnsi="Times New Roman" w:cs="Times New Roman"/>
          <w:sz w:val="24"/>
          <w:szCs w:val="24"/>
        </w:rPr>
      </w:pPr>
      <w:proofErr w:type="spellStart"/>
      <w:r w:rsidRPr="007D4E24">
        <w:rPr>
          <w:rFonts w:ascii="Times New Roman" w:hAnsi="Times New Roman" w:cs="Times New Roman"/>
          <w:b/>
          <w:bCs/>
          <w:sz w:val="24"/>
          <w:szCs w:val="24"/>
        </w:rPr>
        <w:t>Метапредметными</w:t>
      </w:r>
      <w:proofErr w:type="spellEnd"/>
      <w:r w:rsidRPr="007D4E24"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результатами </w:t>
      </w:r>
      <w:r w:rsidRPr="007D4E24">
        <w:rPr>
          <w:rFonts w:ascii="Times New Roman" w:hAnsi="Times New Roman" w:cs="Times New Roman"/>
          <w:sz w:val="24"/>
          <w:szCs w:val="24"/>
        </w:rPr>
        <w:t>обучения физике в основной школе являются: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овладение навыками самостоятельного приобретения новых знаний, организации учебной деятельности, поста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новки целей, планирования, самоконтроля и оценки резуль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татов своей деятельности, умениями предвидеть возможные результаты своих действий;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различий между исходными фактами и ги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потезами для их объяснения, теоретическими моделями и реальными объектами, овладение универсальными учебны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ми действиями на примерах гипотез для объяснения извест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ных фактов и экспериментальной проверки выдвигаемых гипотез, разработки теоретических моделей процессов или явлений;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формирование умений воспринимать, перерабатывать и предъявлять информацию в словесной, образной, символи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ческой формах, анализировать и перерабатывать получен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ную информацию в соответствии с поставленными задачами, выделять основное содержание прочитанного текста, нахо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дить в нем ответы на поставленные вопросы и излагать его;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приобретение опыта самостоятельного поиска, анализа и отбора информации с использованием различных источни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ков и новых информационных технологий для решения по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знавательных задач;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4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развитие монологической и диалогической речи, уме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выражать свои мысли и способности выслушивать собе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седника, понимать его точку зрения, признавать право дру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гого человека на иное мнение;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9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освоение приемов действий в нестандартных ситуациях, овладение эвристическими методами решения проблем;</w:t>
      </w:r>
    </w:p>
    <w:p w:rsidR="00455EA5" w:rsidRPr="007D4E24" w:rsidRDefault="00455EA5" w:rsidP="00455EA5">
      <w:pPr>
        <w:widowControl w:val="0"/>
        <w:numPr>
          <w:ilvl w:val="0"/>
          <w:numId w:val="2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40" w:lineRule="auto"/>
        <w:ind w:right="10" w:firstLine="426"/>
        <w:rPr>
          <w:rFonts w:ascii="Times New Roman" w:hAnsi="Times New Roman" w:cs="Times New Roman"/>
          <w:b/>
          <w:bCs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формирование умений работать в группе с выполнением различных социальных ролей, представлять и отстаивать свои взгляды и убеждения, вести дискуссию.</w:t>
      </w:r>
    </w:p>
    <w:p w:rsidR="00455EA5" w:rsidRPr="007D4E24" w:rsidRDefault="00455EA5" w:rsidP="00455EA5">
      <w:pPr>
        <w:shd w:val="clear" w:color="auto" w:fill="FFFFFF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  <w:r w:rsidRPr="00455EA5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  <w:proofErr w:type="gramStart"/>
      <w:r w:rsidRPr="007D4E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825F8"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7D4E24" w:rsidRDefault="007D4E24" w:rsidP="007D4E24">
      <w:pPr>
        <w:spacing w:after="0" w:line="240" w:lineRule="auto"/>
        <w:ind w:left="60" w:right="60"/>
        <w:rPr>
          <w:rFonts w:ascii="Times New Roman" w:hAnsi="Times New Roman" w:cs="Times New Roman"/>
          <w:sz w:val="28"/>
          <w:szCs w:val="28"/>
        </w:rPr>
      </w:pPr>
    </w:p>
    <w:p w:rsidR="0092336A" w:rsidRPr="00455EA5" w:rsidRDefault="0092336A" w:rsidP="003B6F37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5EA5">
        <w:rPr>
          <w:rFonts w:ascii="Times New Roman" w:hAnsi="Times New Roman" w:cs="Times New Roman"/>
          <w:b/>
          <w:spacing w:val="-5"/>
          <w:sz w:val="24"/>
          <w:szCs w:val="24"/>
          <w:u w:val="single"/>
        </w:rPr>
        <w:t>7 класс (70 ч, 2 ч в неделю)</w:t>
      </w:r>
    </w:p>
    <w:p w:rsidR="007D4E24" w:rsidRPr="003B6F37" w:rsidRDefault="0092336A" w:rsidP="007D4E24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bCs/>
          <w:spacing w:val="-8"/>
          <w:sz w:val="24"/>
          <w:szCs w:val="24"/>
        </w:rPr>
      </w:pPr>
      <w:r w:rsidRPr="003B6F37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Введение </w:t>
      </w:r>
    </w:p>
    <w:p w:rsidR="0092336A" w:rsidRPr="007D4E24" w:rsidRDefault="007D4E24" w:rsidP="007D4E24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- </w:t>
      </w:r>
      <w:r w:rsidR="0092336A"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="0092336A" w:rsidRPr="007D4E24">
        <w:rPr>
          <w:rFonts w:ascii="Times New Roman" w:hAnsi="Times New Roman" w:cs="Times New Roman"/>
          <w:sz w:val="24"/>
          <w:szCs w:val="24"/>
        </w:rPr>
        <w:softHyphen/>
        <w:t>ния при определении цены деления шкалы прибора и по</w:t>
      </w:r>
      <w:r w:rsidR="0092336A" w:rsidRPr="007D4E24">
        <w:rPr>
          <w:rFonts w:ascii="Times New Roman" w:hAnsi="Times New Roman" w:cs="Times New Roman"/>
          <w:sz w:val="24"/>
          <w:szCs w:val="24"/>
        </w:rPr>
        <w:softHyphen/>
        <w:t>грешности измерения;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роли ученых нашей страны в развитии со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временной физики и влиянии на технический и социальный прогресс.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физических терминов: тело, вещество, ма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терия;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lastRenderedPageBreak/>
        <w:t>умение проводить наблюдения физических явлений; измерять физические величины: расстояние, промежуток времени, температуру;</w:t>
      </w:r>
    </w:p>
    <w:p w:rsidR="0092336A" w:rsidRPr="007D4E24" w:rsidRDefault="0092336A" w:rsidP="00813D4B">
      <w:pPr>
        <w:shd w:val="clear" w:color="auto" w:fill="FFFFFF"/>
        <w:spacing w:after="0" w:line="240" w:lineRule="auto"/>
        <w:ind w:right="2074"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7D4E24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Первоначальные сведения </w:t>
      </w:r>
      <w:r w:rsidRPr="007D4E24">
        <w:rPr>
          <w:rFonts w:ascii="Times New Roman" w:hAnsi="Times New Roman" w:cs="Times New Roman"/>
          <w:b/>
          <w:spacing w:val="-9"/>
          <w:sz w:val="24"/>
          <w:szCs w:val="24"/>
        </w:rPr>
        <w:t xml:space="preserve">о строении вещества </w:t>
      </w:r>
    </w:p>
    <w:p w:rsidR="0092336A" w:rsidRPr="007D4E24" w:rsidRDefault="0092336A" w:rsidP="00813D4B">
      <w:pPr>
        <w:shd w:val="clear" w:color="auto" w:fill="FFFFFF"/>
        <w:tabs>
          <w:tab w:val="left" w:pos="566"/>
        </w:tabs>
        <w:spacing w:after="0" w:line="240" w:lineRule="auto"/>
        <w:ind w:right="6" w:firstLine="425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—</w:t>
      </w:r>
      <w:r w:rsidRPr="007D4E24">
        <w:rPr>
          <w:rFonts w:ascii="Times New Roman" w:hAnsi="Times New Roman" w:cs="Times New Roman"/>
          <w:sz w:val="24"/>
          <w:szCs w:val="24"/>
        </w:rPr>
        <w:tab/>
        <w:t>понимание и способность объяснять</w:t>
      </w:r>
      <w:r w:rsidR="00813D4B" w:rsidRPr="007D4E24">
        <w:rPr>
          <w:rFonts w:ascii="Times New Roman" w:hAnsi="Times New Roman" w:cs="Times New Roman"/>
          <w:sz w:val="24"/>
          <w:szCs w:val="24"/>
        </w:rPr>
        <w:t xml:space="preserve"> физические явле</w:t>
      </w:r>
      <w:r w:rsidR="00813D4B"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 xml:space="preserve">ния: диффузия, большая </w:t>
      </w:r>
      <w:r w:rsidR="00813D4B" w:rsidRPr="007D4E24">
        <w:rPr>
          <w:rFonts w:ascii="Times New Roman" w:hAnsi="Times New Roman" w:cs="Times New Roman"/>
          <w:sz w:val="24"/>
          <w:szCs w:val="24"/>
        </w:rPr>
        <w:t>сжимаемость газов, малая сжима</w:t>
      </w:r>
      <w:r w:rsidR="00813D4B"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 xml:space="preserve">емость жидкостей и твердых тел; </w:t>
      </w:r>
    </w:p>
    <w:p w:rsidR="0092336A" w:rsidRPr="007D4E24" w:rsidRDefault="0092336A" w:rsidP="00813D4B">
      <w:pPr>
        <w:shd w:val="clear" w:color="auto" w:fill="FFFFFF"/>
        <w:tabs>
          <w:tab w:val="left" w:pos="566"/>
        </w:tabs>
        <w:spacing w:after="0" w:line="240" w:lineRule="auto"/>
        <w:ind w:right="6" w:firstLine="425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- 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при определении размеров малых тел;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6" w:firstLine="425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причин броун</w:t>
      </w:r>
      <w:r w:rsidR="00813D4B" w:rsidRPr="007D4E24">
        <w:rPr>
          <w:rFonts w:ascii="Times New Roman" w:hAnsi="Times New Roman" w:cs="Times New Roman"/>
          <w:sz w:val="24"/>
          <w:szCs w:val="24"/>
        </w:rPr>
        <w:t>овского движения, смачива</w:t>
      </w:r>
      <w:r w:rsidR="00813D4B" w:rsidRPr="007D4E24">
        <w:rPr>
          <w:rFonts w:ascii="Times New Roman" w:hAnsi="Times New Roman" w:cs="Times New Roman"/>
          <w:sz w:val="24"/>
          <w:szCs w:val="24"/>
        </w:rPr>
        <w:softHyphen/>
        <w:t xml:space="preserve">ния и </w:t>
      </w:r>
      <w:proofErr w:type="spellStart"/>
      <w:r w:rsidRPr="007D4E24">
        <w:rPr>
          <w:rFonts w:ascii="Times New Roman" w:hAnsi="Times New Roman" w:cs="Times New Roman"/>
          <w:sz w:val="24"/>
          <w:szCs w:val="24"/>
        </w:rPr>
        <w:t>несмачивания</w:t>
      </w:r>
      <w:proofErr w:type="spellEnd"/>
      <w:r w:rsidRPr="007D4E24">
        <w:rPr>
          <w:rFonts w:ascii="Times New Roman" w:hAnsi="Times New Roman" w:cs="Times New Roman"/>
          <w:sz w:val="24"/>
          <w:szCs w:val="24"/>
        </w:rPr>
        <w:t xml:space="preserve"> тел; различия в молекулярном стро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ении твердых тел, жидкостей и газов;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6" w:firstLine="425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>умение пользоваться СИ и переводить единицы измере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ния физических величин в кратные и дольные единицы;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6" w:firstLine="425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невной жизни (быт, экология, охрана окружающей среды).</w:t>
      </w:r>
    </w:p>
    <w:p w:rsidR="0092336A" w:rsidRPr="007D4E24" w:rsidRDefault="0092336A" w:rsidP="00813D4B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7D4E24">
        <w:rPr>
          <w:rFonts w:ascii="Times New Roman" w:hAnsi="Times New Roman" w:cs="Times New Roman"/>
          <w:b/>
          <w:spacing w:val="-9"/>
          <w:sz w:val="24"/>
          <w:szCs w:val="24"/>
        </w:rPr>
        <w:t xml:space="preserve">Взаимодействия тел 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ления: механическое движение, равномерное и неравномер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ное движение, инерция, всемирное тяготение;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 скорость, массу, силу, вес, силу тре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скольжения, силу трения качения, объем, плотность те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ла, равнодействующую двух сил, действующих на тело и на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правленных в одну и в противоположные стороны;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зависимости: пройденного пути от времени, удлинения пружины от приложенной силы, силы тяжести тела от его массы, силы трения скольжения от площади соприкоснове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тел и силы нормального давления;</w:t>
      </w:r>
      <w:r w:rsidR="00813D4B" w:rsidRPr="007D4E24">
        <w:rPr>
          <w:rFonts w:ascii="Times New Roman" w:hAnsi="Times New Roman" w:cs="Times New Roman"/>
          <w:sz w:val="24"/>
          <w:szCs w:val="24"/>
        </w:rPr>
        <w:t xml:space="preserve"> </w:t>
      </w: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законов: за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кон всемирного тяготения, закон Гука;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7D4E24">
        <w:rPr>
          <w:rFonts w:ascii="Times New Roman" w:hAnsi="Times New Roman" w:cs="Times New Roman"/>
          <w:sz w:val="24"/>
          <w:szCs w:val="24"/>
        </w:rPr>
        <w:t>владение способами выполнения расчетов при нахож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дении: скорости (средней скорости), пути, времени, силы тя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жести, веса тела, плотности тела, объема, массы, силы упру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гости, равнодействующей двух сил, направленных по одной прямой;</w:t>
      </w:r>
      <w:proofErr w:type="gramEnd"/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находить связь между физическими величина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ми: силой тяжести и массой тела, скорости со временем и пу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тем, плотности тела с его массой и 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объемом, силой тяжести и </w:t>
      </w:r>
      <w:r w:rsidRPr="007D4E24">
        <w:rPr>
          <w:rFonts w:ascii="Times New Roman" w:hAnsi="Times New Roman" w:cs="Times New Roman"/>
          <w:sz w:val="24"/>
          <w:szCs w:val="24"/>
        </w:rPr>
        <w:t>весом тела;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умение переводить физические величины </w:t>
      </w:r>
      <w:proofErr w:type="gramStart"/>
      <w:r w:rsidRPr="007D4E24">
        <w:rPr>
          <w:rFonts w:ascii="Times New Roman" w:hAnsi="Times New Roman" w:cs="Times New Roman"/>
          <w:spacing w:val="-1"/>
          <w:sz w:val="24"/>
          <w:szCs w:val="24"/>
        </w:rPr>
        <w:t>из</w:t>
      </w:r>
      <w:proofErr w:type="gramEnd"/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 несистем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ных в СИ и наоборот;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 xml:space="preserve">понимание принципов действия динамометра, весов, 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встречающихся в повседневной жизни, и способов обеспече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ния безопасности при их использовании;</w:t>
      </w:r>
    </w:p>
    <w:p w:rsidR="00813D4B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(быт, экология, охрана окружающей среды).</w:t>
      </w:r>
    </w:p>
    <w:p w:rsidR="00813D4B" w:rsidRPr="00455EA5" w:rsidRDefault="00813D4B" w:rsidP="00455EA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426" w:right="5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92336A" w:rsidRPr="00455EA5" w:rsidRDefault="0092336A" w:rsidP="00455EA5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left="426" w:right="5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>Давление твердых тел, жидкостей и газов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ния: атмосферное давление, давление жидкостей, газов и твердых тел, плавание тел, воздухоплавание, расположение уровня жидкости в сообщающихся сосудах, существование воздушной оболочки Землю; способы уменьшения и увели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чения давления;</w:t>
      </w:r>
    </w:p>
    <w:p w:rsidR="0092336A" w:rsidRPr="007D4E24" w:rsidRDefault="0092336A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умение измерять: атмосферное давление, давление </w:t>
      </w:r>
      <w:r w:rsidRPr="007D4E24">
        <w:rPr>
          <w:rFonts w:ascii="Times New Roman" w:hAnsi="Times New Roman" w:cs="Times New Roman"/>
          <w:sz w:val="24"/>
          <w:szCs w:val="24"/>
        </w:rPr>
        <w:t>жидкости на дно и стенки сосуда, силу Архимеда;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ния зависимости: силы Архимеда от </w:t>
      </w:r>
      <w:proofErr w:type="gramStart"/>
      <w:r w:rsidRPr="007D4E24">
        <w:rPr>
          <w:rFonts w:ascii="Times New Roman" w:hAnsi="Times New Roman" w:cs="Times New Roman"/>
          <w:spacing w:val="-1"/>
          <w:sz w:val="24"/>
          <w:szCs w:val="24"/>
        </w:rPr>
        <w:t>объема</w:t>
      </w:r>
      <w:proofErr w:type="gramEnd"/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 вытесненной те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  <w:t>лом воды, условий плавания тела в жидкости от действия си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лы тяжести и силы Архимеда;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 и умение применять их на практике: закон Паскаля, закон Архимеда;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lastRenderedPageBreak/>
        <w:t>понимание принципов действия барометра-анероида, манометра, поршневого жидкостного насоса, гидравличе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>ского пресса и способов обеспечения безопасности при их ис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пользовании;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способами выполнения расчетов для нахож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дения: давления, давления жидкости на дно и стенки сосуда, </w:t>
      </w:r>
      <w:r w:rsidRPr="007D4E24">
        <w:rPr>
          <w:rFonts w:ascii="Times New Roman" w:hAnsi="Times New Roman" w:cs="Times New Roman"/>
          <w:spacing w:val="-3"/>
          <w:sz w:val="24"/>
          <w:szCs w:val="24"/>
        </w:rPr>
        <w:t>силы Архимеда в соответствии с поставленной задачей на ос</w:t>
      </w:r>
      <w:r w:rsidRPr="007D4E24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новании использования законов физики;</w:t>
      </w:r>
    </w:p>
    <w:p w:rsidR="0092336A" w:rsidRPr="007D4E24" w:rsidRDefault="0092336A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среды).</w:t>
      </w:r>
    </w:p>
    <w:p w:rsidR="0092336A" w:rsidRPr="007D4E24" w:rsidRDefault="0092336A" w:rsidP="00813D4B">
      <w:pPr>
        <w:widowControl w:val="0"/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10"/>
          <w:sz w:val="24"/>
          <w:szCs w:val="24"/>
        </w:rPr>
        <w:t>Работа и мощность. Энергия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ния: равновесие тел, превращение одного вида механиче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ской энергии в другой;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измерять: механическую работу, мощность, плечо силы, момент силы, КПД, потенциальную и кинетиче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скую энергию;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при определении соотношения сил и плеч, для равнове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сия рычага;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основного физического закона: за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кон сохранения энергии; понимание принципов действия рычага, блока, на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клонной плоскости и способов обеспечения безопасности при </w:t>
      </w:r>
      <w:r w:rsidRPr="007D4E24">
        <w:rPr>
          <w:rFonts w:ascii="Times New Roman" w:hAnsi="Times New Roman" w:cs="Times New Roman"/>
          <w:sz w:val="24"/>
          <w:szCs w:val="24"/>
        </w:rPr>
        <w:t>их использовании;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способами выполнения расчетов для нахож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дения: механической работы, мощности, условия равнове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сия сил на рычаге, момента силы, КПД, кинетической и по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тенциальной энергии;</w:t>
      </w:r>
    </w:p>
    <w:p w:rsidR="001858F0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среды).</w:t>
      </w:r>
    </w:p>
    <w:p w:rsidR="00BB6926" w:rsidRPr="007D4E24" w:rsidRDefault="00BB6926" w:rsidP="00BB6926">
      <w:pPr>
        <w:widowControl w:val="0"/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 w:cs="Times New Roman"/>
          <w:sz w:val="24"/>
          <w:szCs w:val="24"/>
        </w:rPr>
      </w:pPr>
    </w:p>
    <w:p w:rsidR="001858F0" w:rsidRPr="00455EA5" w:rsidRDefault="001858F0" w:rsidP="003B6F37">
      <w:pPr>
        <w:shd w:val="clear" w:color="auto" w:fill="FFFFFF"/>
        <w:spacing w:after="0" w:line="240" w:lineRule="auto"/>
        <w:ind w:right="2074" w:firstLine="426"/>
        <w:jc w:val="center"/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</w:pPr>
      <w:r w:rsidRPr="00455EA5">
        <w:rPr>
          <w:rFonts w:ascii="Times New Roman" w:hAnsi="Times New Roman" w:cs="Times New Roman"/>
          <w:b/>
          <w:spacing w:val="-15"/>
          <w:sz w:val="24"/>
          <w:szCs w:val="24"/>
          <w:u w:val="single"/>
        </w:rPr>
        <w:t>8 класс (70 ч, 2 ч в неделю)</w:t>
      </w:r>
    </w:p>
    <w:p w:rsidR="00BB6926" w:rsidRDefault="00BB6926" w:rsidP="00BB6926">
      <w:pPr>
        <w:shd w:val="clear" w:color="auto" w:fill="FFFFFF"/>
        <w:spacing w:after="0" w:line="240" w:lineRule="auto"/>
        <w:ind w:right="2074" w:firstLine="426"/>
        <w:jc w:val="center"/>
        <w:rPr>
          <w:rFonts w:ascii="Times New Roman" w:hAnsi="Times New Roman" w:cs="Times New Roman"/>
          <w:b/>
          <w:spacing w:val="-9"/>
          <w:sz w:val="28"/>
          <w:szCs w:val="28"/>
        </w:rPr>
      </w:pPr>
    </w:p>
    <w:p w:rsidR="001858F0" w:rsidRPr="00455EA5" w:rsidRDefault="001858F0" w:rsidP="00455EA5">
      <w:pPr>
        <w:shd w:val="clear" w:color="auto" w:fill="FFFFFF"/>
        <w:spacing w:after="0" w:line="240" w:lineRule="auto"/>
        <w:ind w:right="2074" w:firstLine="426"/>
        <w:rPr>
          <w:rFonts w:ascii="Times New Roman" w:hAnsi="Times New Roman" w:cs="Times New Roman"/>
          <w:b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>Тепловые явления</w:t>
      </w:r>
    </w:p>
    <w:p w:rsidR="001858F0" w:rsidRPr="007D4E24" w:rsidRDefault="001858F0" w:rsidP="00813D4B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7D4E24">
        <w:rPr>
          <w:rFonts w:ascii="Times New Roman" w:hAnsi="Times New Roman" w:cs="Times New Roman"/>
          <w:sz w:val="24"/>
          <w:szCs w:val="24"/>
        </w:rPr>
        <w:t>— 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ния: конвекция, излучение, теплопроводность, изменение 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>внутренней энергии тела в результате теплопередачи или ра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боты внешних сил, испарение (конденсация) и плавление (отвердевание) вещества, охлаждение жидкости при испаре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нии, кипение, выпадение росы; умение измерять: температуру, количество теплоты, 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>удельную теплоемкость вещества, удельную теплоту плавле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ния вещества, влажность воздуха;</w:t>
      </w:r>
      <w:proofErr w:type="gramEnd"/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ния: зависимости относительной влажности воздуха от дав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ления водяного пара, содержащегося в воздухе при данной 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температуре; давления насыщенного водяного пара; опреде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ления удельной теплоемкости вещества;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принципов действия конденсационного и волосного гигрометров, психрометра, двигателя внутренне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го сгорания, паровой турбины и способов обеспечения без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опасности при их использовании;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закона сохранения и превращения энергии в механических и тепловых процессах и умение применять его на практике;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>овладение способами выполнения расчетов для нахож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дения: удельной теплоемкости, количества теплоты, необхо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димого для нагревания тела или выделяемого им при охлаж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дении, удельной теплоты сгорания топлива, удельной тепло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ты плавления, влажности воздуха, удельной теплоты парообразования и конденсации, КПД теплового двигателя;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среды).</w:t>
      </w: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8"/>
          <w:sz w:val="24"/>
          <w:szCs w:val="24"/>
        </w:rPr>
        <w:t>Электрические явления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ния: электризация тел, нагревание проводников электриче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ским током, </w:t>
      </w:r>
      <w:r w:rsidRPr="007D4E24">
        <w:rPr>
          <w:rFonts w:ascii="Times New Roman" w:hAnsi="Times New Roman" w:cs="Times New Roman"/>
          <w:sz w:val="24"/>
          <w:szCs w:val="24"/>
        </w:rPr>
        <w:lastRenderedPageBreak/>
        <w:t>электрический ток в металлах, электрические явления с позиции строения атома, действия электрического тока;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измерять: силу электрического тока, электри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ческое напряжение, электрический заряд, электрическое со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противление;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зависимости: силы тока на участке цепи от электриче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ского напряжения, электрического сопротивления провод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ника от его длины, площади поперечного сечения и матери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ала;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 и умение применять их на практике: закон сохранения элект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рического заряда, закон О</w:t>
      </w:r>
      <w:r w:rsidR="00813D4B" w:rsidRPr="007D4E24">
        <w:rPr>
          <w:rFonts w:ascii="Times New Roman" w:hAnsi="Times New Roman" w:cs="Times New Roman"/>
          <w:sz w:val="24"/>
          <w:szCs w:val="24"/>
        </w:rPr>
        <w:t xml:space="preserve">ма для участка цепи, закон </w:t>
      </w:r>
      <w:proofErr w:type="gramStart"/>
      <w:r w:rsidR="00813D4B" w:rsidRPr="007D4E24">
        <w:rPr>
          <w:rFonts w:ascii="Times New Roman" w:hAnsi="Times New Roman" w:cs="Times New Roman"/>
          <w:sz w:val="24"/>
          <w:szCs w:val="24"/>
        </w:rPr>
        <w:t>Джоу</w:t>
      </w:r>
      <w:r w:rsidRPr="007D4E24">
        <w:rPr>
          <w:rFonts w:ascii="Times New Roman" w:hAnsi="Times New Roman" w:cs="Times New Roman"/>
          <w:sz w:val="24"/>
          <w:szCs w:val="24"/>
        </w:rPr>
        <w:t>ля—Ленца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>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принципа действия электроскопа, электро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метра, гальванического элемента, аккумулятора, фонарика, </w:t>
      </w:r>
      <w:r w:rsidRPr="007D4E24">
        <w:rPr>
          <w:rFonts w:ascii="Times New Roman" w:hAnsi="Times New Roman" w:cs="Times New Roman"/>
          <w:spacing w:val="-3"/>
          <w:sz w:val="24"/>
          <w:szCs w:val="24"/>
        </w:rPr>
        <w:t>реостата, конденсатора, лампы накаливания и способов обес</w:t>
      </w:r>
      <w:r w:rsidRPr="007D4E24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печения безопасности при их использовании;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способами выполнения расчетов для нахож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дения: силы тока, напряжения, сопротивления при парал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лельном и последовательном соединении проводников, удельного сопротивления проводника, работы и мощности электрического тока, количества теплоты, выделяемого про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водником с током, емкости конденсатора, работы электриче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ского поля конденсатора, энергии конденсатора;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среды, техника безопасности).</w:t>
      </w:r>
    </w:p>
    <w:p w:rsidR="001858F0" w:rsidRPr="00455EA5" w:rsidRDefault="001858F0" w:rsidP="00455EA5">
      <w:pPr>
        <w:shd w:val="clear" w:color="auto" w:fill="FFFFFF"/>
        <w:tabs>
          <w:tab w:val="left" w:pos="562"/>
        </w:tabs>
        <w:spacing w:after="0" w:line="240" w:lineRule="auto"/>
        <w:ind w:left="426" w:right="5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8"/>
          <w:sz w:val="24"/>
          <w:szCs w:val="24"/>
        </w:rPr>
        <w:t>Электромагнитные явления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ния: намагниченность железа и стали, взаимодействие маг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нитов, взаимодействие проводника с током и магнитной стрелки, действие магнитного поля на проводник с током;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зависимости магнитного действия катушки от силы то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ка в цепи;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среды, техника безопасности).</w:t>
      </w: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>Световые явления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и способность объяснять физические явле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>ния: прямолинейное распространение света, образование те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ни и полутени, отражение и преломление света;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 фокусное расстояние собирающей линзы, оптическую силу линзы;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зависимости: изображения от расположения лампы на различных расстояниях от линзы, угла отражения от угла падения света на зеркало;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 и умение применять их на практике: закон отражения света, закон преломления света, закон прямолинейного распрост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ранения света;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1"/>
          <w:sz w:val="24"/>
          <w:szCs w:val="24"/>
        </w:rPr>
        <w:t>различать фокус линзы, мнимый фокус и фокусное рас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 xml:space="preserve">стояние линзы, оптическую силу линзы и оптическую ось линзы, собирающую и рассеивающую линзы, изображения, 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>даваемые собирающей и рассеивающей линзой;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(экология, быт, охрана окружающей среды).</w:t>
      </w:r>
    </w:p>
    <w:p w:rsidR="00813D4B" w:rsidRPr="007D4E24" w:rsidRDefault="00813D4B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</w:pPr>
      <w:r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 xml:space="preserve">9 класс </w:t>
      </w:r>
      <w:proofErr w:type="gramStart"/>
      <w:r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>(</w:t>
      </w:r>
      <w:r w:rsidR="004912F7"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 xml:space="preserve"> </w:t>
      </w:r>
      <w:proofErr w:type="gramEnd"/>
      <w:r w:rsidR="004912F7"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>10</w:t>
      </w:r>
      <w:r w:rsidR="00697A29"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>2</w:t>
      </w:r>
      <w:r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 xml:space="preserve"> ч, </w:t>
      </w:r>
      <w:r w:rsidR="004912F7"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 xml:space="preserve">3 </w:t>
      </w:r>
      <w:r w:rsidRPr="00455EA5">
        <w:rPr>
          <w:rFonts w:ascii="Times New Roman" w:hAnsi="Times New Roman" w:cs="Times New Roman"/>
          <w:b/>
          <w:spacing w:val="-13"/>
          <w:sz w:val="24"/>
          <w:szCs w:val="24"/>
          <w:u w:val="single"/>
        </w:rPr>
        <w:t>ч в неделю)</w:t>
      </w: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858F0" w:rsidRPr="00455EA5" w:rsidRDefault="001858F0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7"/>
          <w:sz w:val="24"/>
          <w:szCs w:val="24"/>
        </w:rPr>
        <w:t>Законы взаимодействия и движения тел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1"/>
          <w:sz w:val="24"/>
          <w:szCs w:val="24"/>
        </w:rPr>
        <w:t>понимание и способность описывать и объяснять физи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  <w:t>ческие явления</w:t>
      </w:r>
      <w:r w:rsidRPr="007D4E24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: 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поступательное движение, смена дня и ночи 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на Земле, свободное падение тел, невесомость, движение по </w:t>
      </w:r>
      <w:r w:rsidRPr="007D4E24">
        <w:rPr>
          <w:rFonts w:ascii="Times New Roman" w:hAnsi="Times New Roman" w:cs="Times New Roman"/>
          <w:sz w:val="24"/>
          <w:szCs w:val="24"/>
        </w:rPr>
        <w:t>окружности с постоянной по модулю скоростью;</w:t>
      </w:r>
    </w:p>
    <w:p w:rsidR="001858F0" w:rsidRPr="007D4E24" w:rsidRDefault="001858F0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знание и способность давать определения/описания физических понятий: относительность движения, геоцент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рическая и </w:t>
      </w:r>
      <w:r w:rsidRPr="007D4E24">
        <w:rPr>
          <w:rFonts w:ascii="Times New Roman" w:hAnsi="Times New Roman" w:cs="Times New Roman"/>
          <w:sz w:val="24"/>
          <w:szCs w:val="24"/>
        </w:rPr>
        <w:lastRenderedPageBreak/>
        <w:t>гелиоцентрическая системы мира; [первая кос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мическая скорость], реактивное движение; физических мо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делей: материальная точка, система отсчета; физических</w:t>
      </w:r>
    </w:p>
    <w:p w:rsidR="001858F0" w:rsidRPr="007D4E24" w:rsidRDefault="001858F0" w:rsidP="00813D4B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D4E24">
        <w:rPr>
          <w:rFonts w:ascii="Times New Roman" w:hAnsi="Times New Roman" w:cs="Times New Roman"/>
          <w:sz w:val="24"/>
          <w:szCs w:val="24"/>
        </w:rPr>
        <w:t xml:space="preserve"> В квадратные скобки заключен материал, не являющийся обя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зательным для изучения</w:t>
      </w:r>
      <w:proofErr w:type="gramStart"/>
      <w:r w:rsidRPr="007D4E2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4E2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>еличин: перемещение, скорость равномерного прямолиней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ного движения, мгновенная скорость и ускорение при равно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ускоренном прямолинейном движении, скорость и центро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стремительное ускорение при равномерном движении тела по окружности, импульс;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смысла основных физических законов: за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коны Ньютона, закон всемирного тяготения, закон сохране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ния импульса, закон сохранения энергии и 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приме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нять их на практике;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приводить примеры технических устройств и живых организмов, в основе перемещения которых лежит принцип реактивного движения; знание и умение объяснять устройство и действие космических ракет-носителей;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измерять: мгновенную скорость и ускорение при равноускоренном прямолинейном движении, центрост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ремительное ускорение при равномерном движении по окружности;</w:t>
      </w:r>
    </w:p>
    <w:p w:rsidR="001858F0" w:rsidRPr="007D4E24" w:rsidRDefault="001858F0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(быт, экология, охрана окружающей среды).</w:t>
      </w:r>
    </w:p>
    <w:p w:rsidR="002C07A5" w:rsidRPr="00455EA5" w:rsidRDefault="002C07A5" w:rsidP="00455EA5">
      <w:pPr>
        <w:shd w:val="clear" w:color="auto" w:fill="FFFFFF"/>
        <w:tabs>
          <w:tab w:val="left" w:pos="566"/>
        </w:tabs>
        <w:spacing w:after="0" w:line="240" w:lineRule="auto"/>
        <w:ind w:left="426" w:right="5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7"/>
          <w:sz w:val="24"/>
          <w:szCs w:val="24"/>
        </w:rPr>
        <w:t>Механические колебания и волны. Звук</w:t>
      </w:r>
    </w:p>
    <w:p w:rsidR="002C07A5" w:rsidRPr="007D4E24" w:rsidRDefault="002C07A5" w:rsidP="00813D4B">
      <w:pPr>
        <w:shd w:val="clear" w:color="auto" w:fill="FFFFFF"/>
        <w:tabs>
          <w:tab w:val="left" w:pos="562"/>
        </w:tabs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7D4E24">
        <w:rPr>
          <w:rFonts w:ascii="Times New Roman" w:hAnsi="Times New Roman" w:cs="Times New Roman"/>
          <w:sz w:val="24"/>
          <w:szCs w:val="24"/>
        </w:rPr>
        <w:t>—</w:t>
      </w:r>
      <w:r w:rsidRPr="007D4E24">
        <w:rPr>
          <w:rFonts w:ascii="Times New Roman" w:hAnsi="Times New Roman" w:cs="Times New Roman"/>
          <w:sz w:val="24"/>
          <w:szCs w:val="24"/>
        </w:rPr>
        <w:tab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понимание и способность описывать и объяснять физи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ческие явления: колебания математического и пружинного</w:t>
      </w:r>
      <w:r w:rsidRPr="007D4E24">
        <w:rPr>
          <w:rFonts w:ascii="Times New Roman" w:hAnsi="Times New Roman" w:cs="Times New Roman"/>
          <w:sz w:val="24"/>
          <w:szCs w:val="24"/>
        </w:rPr>
        <w:br/>
        <w:t>маятников, резонанс (в том числе звуковой), механические</w:t>
      </w:r>
      <w:r w:rsidRPr="007D4E24">
        <w:rPr>
          <w:rFonts w:ascii="Times New Roman" w:hAnsi="Times New Roman" w:cs="Times New Roman"/>
          <w:sz w:val="24"/>
          <w:szCs w:val="24"/>
        </w:rPr>
        <w:br/>
        <w:t>волны, длина волны, отражение звука, эхо; знание и способность давать определения физических понятий: свободные колебания, колебательная система, ма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ятник, затухающие колебания, вынужденные колебания, звук и условия его распространения;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4E24">
        <w:rPr>
          <w:rFonts w:ascii="Times New Roman" w:hAnsi="Times New Roman" w:cs="Times New Roman"/>
          <w:sz w:val="24"/>
          <w:szCs w:val="24"/>
        </w:rPr>
        <w:t>физических величин: амплитуда, период и частота колебаний, собственная часто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та колебательной системы, высота, [тембр], громкость звука, скорость звука; физических моделей: [гармонические коле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бания], математический маятник;</w:t>
      </w:r>
      <w:proofErr w:type="gramEnd"/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зависимости периода и частоты колебаний маятника от длины его нити.</w:t>
      </w:r>
    </w:p>
    <w:p w:rsidR="002C07A5" w:rsidRPr="00455EA5" w:rsidRDefault="002C07A5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>Электромагнитное поле</w:t>
      </w:r>
    </w:p>
    <w:p w:rsidR="002C07A5" w:rsidRPr="007D4E24" w:rsidRDefault="002C07A5" w:rsidP="00813D4B">
      <w:pPr>
        <w:shd w:val="clear" w:color="auto" w:fill="FFFFFF"/>
        <w:tabs>
          <w:tab w:val="left" w:pos="562"/>
        </w:tabs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—</w:t>
      </w:r>
      <w:r w:rsidRPr="007D4E24">
        <w:rPr>
          <w:rFonts w:ascii="Times New Roman" w:hAnsi="Times New Roman" w:cs="Times New Roman"/>
          <w:sz w:val="24"/>
          <w:szCs w:val="24"/>
        </w:rPr>
        <w:tab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понимание и способность описывать и объяснять физи</w:t>
      </w:r>
      <w:r w:rsidRPr="007D4E24">
        <w:rPr>
          <w:rFonts w:ascii="Times New Roman" w:hAnsi="Times New Roman" w:cs="Times New Roman"/>
          <w:sz w:val="24"/>
          <w:szCs w:val="24"/>
        </w:rPr>
        <w:t>ческие явления/процессы: электромагнитная индукция, самоиндукция, преломление света, дисперсия света, поглощение и испускание света атомами, возникновение линейча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тых спектров испускания и поглощения;</w:t>
      </w:r>
    </w:p>
    <w:p w:rsidR="002C07A5" w:rsidRPr="007D4E24" w:rsidRDefault="002C07A5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proofErr w:type="gramStart"/>
      <w:r w:rsidRPr="007D4E24">
        <w:rPr>
          <w:rFonts w:ascii="Times New Roman" w:hAnsi="Times New Roman" w:cs="Times New Roman"/>
          <w:sz w:val="24"/>
          <w:szCs w:val="24"/>
        </w:rPr>
        <w:t>знание и способность давать определения/описания физических понятий: магнитное поле, линии магнитной ин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дукции, однородное и неоднородное магнитное поле, магнит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ный поток, переменный электрический ток, электромагнит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ное поле, электромагнитные волны, электромагнитные ко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лебания, радиосвязь, видимый свет; физических величин: магнитная индукция, индуктивность, период, частота и амп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литуда электромагнитных колебаний, показатели преломле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 света;</w:t>
      </w:r>
      <w:proofErr w:type="gramEnd"/>
    </w:p>
    <w:p w:rsidR="002C07A5" w:rsidRPr="007D4E24" w:rsidRDefault="002C07A5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знание формулировок, понимание смысла и умение применять закон преломления света и правило Ленца, кван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товых постулатов Бора;</w:t>
      </w:r>
    </w:p>
    <w:p w:rsidR="002C07A5" w:rsidRPr="007D4E24" w:rsidRDefault="002C07A5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знание назначения, устройства и принципа действия технических устройств: электромеханический индукцион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ный генератор переменного тока, трансформатор, колеба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тельный контур, детектор, спектроскоп, спектрограф;</w:t>
      </w:r>
    </w:p>
    <w:p w:rsidR="002C07A5" w:rsidRPr="007D4E24" w:rsidRDefault="002C07A5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[понимание сути метода спектрального анализа и его возможностей].</w:t>
      </w:r>
    </w:p>
    <w:p w:rsidR="002C07A5" w:rsidRPr="00455EA5" w:rsidRDefault="002C07A5" w:rsidP="00455EA5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11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11"/>
          <w:sz w:val="24"/>
          <w:szCs w:val="24"/>
        </w:rPr>
        <w:t>Строение атома и атомного ядра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1"/>
          <w:sz w:val="24"/>
          <w:szCs w:val="24"/>
        </w:rPr>
        <w:t>понимание и способность описывать и объяснять физи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ческие явления: радиоактивность, ионизирующие излуче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lastRenderedPageBreak/>
        <w:t>знание и способность давать определения/описания физических понятий: радиоактивность, альф</w:t>
      </w:r>
      <w:proofErr w:type="gramStart"/>
      <w:r w:rsidRPr="007D4E24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>, бета- и гам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ма-частицы; физических моделей: модели строения атомов, предложенные Д. Томсоном и Э. Резерфордом; протонно-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нейтронная модель атомного ядра, модель процесса деления </w:t>
      </w:r>
      <w:r w:rsidRPr="007D4E24">
        <w:rPr>
          <w:rFonts w:ascii="Times New Roman" w:hAnsi="Times New Roman" w:cs="Times New Roman"/>
          <w:sz w:val="24"/>
          <w:szCs w:val="24"/>
        </w:rPr>
        <w:t>ядра атома урана; физических величин: поглощенная доза излучения, коэффициент качества, эквивалентная доза, пе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риод полураспада;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приводить примеры и объяснять устройство и принцип действия технических устройств и установок: счет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чик Гейгера, камера Вильсона, пузырьковая камера, ядер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ный реактор на медленных нейтронах;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измерять: мощность дозы радиоактивного из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лучения бытовым дозиметром;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знание формулировок, понимание смысла и умение применять: закон сохранения массового числа, закон сохра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нения заряда, закон радиоактивного распада, правило сме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щения;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владение экспериментальными методами исследова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 xml:space="preserve">ния в процессе </w:t>
      </w:r>
      <w:proofErr w:type="gramStart"/>
      <w:r w:rsidRPr="007D4E24">
        <w:rPr>
          <w:rFonts w:ascii="Times New Roman" w:hAnsi="Times New Roman" w:cs="Times New Roman"/>
          <w:sz w:val="24"/>
          <w:szCs w:val="24"/>
        </w:rPr>
        <w:t>изучения зависимости мощности излучения продуктов распада радона</w:t>
      </w:r>
      <w:proofErr w:type="gramEnd"/>
      <w:r w:rsidRPr="007D4E24">
        <w:rPr>
          <w:rFonts w:ascii="Times New Roman" w:hAnsi="Times New Roman" w:cs="Times New Roman"/>
          <w:sz w:val="24"/>
          <w:szCs w:val="24"/>
        </w:rPr>
        <w:t xml:space="preserve"> от времени;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понимание сути экспериментальных методов исследо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вания частиц;</w:t>
      </w:r>
    </w:p>
    <w:p w:rsidR="002C07A5" w:rsidRPr="007D4E24" w:rsidRDefault="002C07A5" w:rsidP="00813D4B">
      <w:pPr>
        <w:widowControl w:val="0"/>
        <w:numPr>
          <w:ilvl w:val="0"/>
          <w:numId w:val="4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right="5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использовать полученные знания в повседнев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ной жизни (быт, экология, охрана окружающей среды, тех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="00BB6926">
        <w:rPr>
          <w:rFonts w:ascii="Times New Roman" w:hAnsi="Times New Roman" w:cs="Times New Roman"/>
          <w:sz w:val="24"/>
          <w:szCs w:val="24"/>
        </w:rPr>
        <w:t>.</w:t>
      </w:r>
      <w:r w:rsidRPr="007D4E24">
        <w:rPr>
          <w:rFonts w:ascii="Times New Roman" w:hAnsi="Times New Roman" w:cs="Times New Roman"/>
          <w:sz w:val="24"/>
          <w:szCs w:val="24"/>
        </w:rPr>
        <w:t xml:space="preserve"> безопасности и др.).</w:t>
      </w:r>
    </w:p>
    <w:p w:rsidR="00A679B4" w:rsidRPr="00455EA5" w:rsidRDefault="00A679B4" w:rsidP="00455EA5">
      <w:pPr>
        <w:shd w:val="clear" w:color="auto" w:fill="FFFFFF"/>
        <w:tabs>
          <w:tab w:val="left" w:pos="562"/>
        </w:tabs>
        <w:spacing w:after="0" w:line="240" w:lineRule="auto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>Строение и эволюция Вселенной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 xml:space="preserve">умение пользоваться методами научного исследования </w:t>
      </w:r>
      <w:r w:rsidRPr="007D4E24">
        <w:rPr>
          <w:rFonts w:ascii="Times New Roman" w:hAnsi="Times New Roman" w:cs="Times New Roman"/>
          <w:sz w:val="24"/>
          <w:szCs w:val="24"/>
        </w:rPr>
        <w:t>явлений природы: проводить наблюдения, планировать и выполнять эксперименты, обрабатывать результаты измере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ний, представлять результаты измерений с помощью таб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лиц, графиков и формул, обнаруживать зависимости между физическими величинами, объяснять результаты и делать выводы, оценивать границы погрешностей результатов из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мерений;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развитие теоретического мышления на основе форми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рования умений устанавливать факты, различать причины и следствия, использовать физические модели, выдвигать ги</w:t>
      </w:r>
      <w:r w:rsidRPr="007D4E24">
        <w:rPr>
          <w:rFonts w:ascii="Times New Roman" w:hAnsi="Times New Roman" w:cs="Times New Roman"/>
          <w:sz w:val="24"/>
          <w:szCs w:val="24"/>
        </w:rPr>
        <w:softHyphen/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t>потезы, отыскивать и формулировать доказательства выдви</w:t>
      </w:r>
      <w:r w:rsidRPr="007D4E24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нутых гипотез.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представление о составе, строении, происхождении и возрасте Солнечной системы;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умение применять физические законы для объяснения движения планет Солнечной системы;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z w:val="24"/>
          <w:szCs w:val="24"/>
        </w:rPr>
        <w:t>знать, что существенными параметрами, отличающи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ми звезды от планет, являются их массы и источники энер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гии (термоядерные реакции в недрах звезд и радиоактивные в недрах планет);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2"/>
          <w:sz w:val="24"/>
          <w:szCs w:val="24"/>
        </w:rPr>
        <w:t>сравнивать физические и орбитальные параметры пла</w:t>
      </w:r>
      <w:r w:rsidRPr="007D4E24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7D4E24">
        <w:rPr>
          <w:rFonts w:ascii="Times New Roman" w:hAnsi="Times New Roman" w:cs="Times New Roman"/>
          <w:sz w:val="24"/>
          <w:szCs w:val="24"/>
        </w:rPr>
        <w:t>нет земной группы с соответствующими параметрами пла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нет-гигантов и находить в них общее и различное;</w:t>
      </w:r>
    </w:p>
    <w:p w:rsidR="00A679B4" w:rsidRPr="007D4E24" w:rsidRDefault="00A679B4" w:rsidP="00813D4B">
      <w:pPr>
        <w:widowControl w:val="0"/>
        <w:numPr>
          <w:ilvl w:val="0"/>
          <w:numId w:val="5"/>
        </w:numPr>
        <w:shd w:val="clear" w:color="auto" w:fill="FFFFFF"/>
        <w:tabs>
          <w:tab w:val="left" w:pos="566"/>
        </w:tabs>
        <w:autoSpaceDE w:val="0"/>
        <w:autoSpaceDN w:val="0"/>
        <w:adjustRightInd w:val="0"/>
        <w:spacing w:after="0" w:line="240" w:lineRule="auto"/>
        <w:ind w:right="34" w:firstLine="426"/>
        <w:rPr>
          <w:rFonts w:ascii="Times New Roman" w:hAnsi="Times New Roman" w:cs="Times New Roman"/>
          <w:sz w:val="24"/>
          <w:szCs w:val="24"/>
        </w:rPr>
      </w:pPr>
      <w:r w:rsidRPr="007D4E24">
        <w:rPr>
          <w:rFonts w:ascii="Times New Roman" w:hAnsi="Times New Roman" w:cs="Times New Roman"/>
          <w:spacing w:val="-1"/>
          <w:sz w:val="24"/>
          <w:szCs w:val="24"/>
        </w:rPr>
        <w:t xml:space="preserve">объяснять суть эффекта Х. Доплера; формулировать и </w:t>
      </w:r>
      <w:r w:rsidRPr="007D4E24">
        <w:rPr>
          <w:rFonts w:ascii="Times New Roman" w:hAnsi="Times New Roman" w:cs="Times New Roman"/>
          <w:sz w:val="24"/>
          <w:szCs w:val="24"/>
        </w:rPr>
        <w:t>объяснять суть закона Э. Хаббла, знать, что этот закон явил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ся экспериментальным подтверждением модели нестаци</w:t>
      </w:r>
      <w:r w:rsidRPr="007D4E24">
        <w:rPr>
          <w:rFonts w:ascii="Times New Roman" w:hAnsi="Times New Roman" w:cs="Times New Roman"/>
          <w:sz w:val="24"/>
          <w:szCs w:val="24"/>
        </w:rPr>
        <w:softHyphen/>
        <w:t>онарной Вселенной, открытой А. А. Фридманом.</w:t>
      </w:r>
    </w:p>
    <w:p w:rsidR="00583488" w:rsidRDefault="00583488" w:rsidP="00A825F8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 w:cs="Times New Roman"/>
          <w:sz w:val="28"/>
          <w:szCs w:val="28"/>
        </w:rPr>
      </w:pPr>
    </w:p>
    <w:p w:rsidR="00123B89" w:rsidRPr="00455EA5" w:rsidRDefault="00123B89" w:rsidP="00A825F8">
      <w:pPr>
        <w:spacing w:after="0" w:line="240" w:lineRule="auto"/>
        <w:ind w:right="60"/>
        <w:rPr>
          <w:rFonts w:ascii="Times New Roman" w:eastAsia="Arial" w:hAnsi="Times New Roman" w:cs="Times New Roman"/>
          <w:sz w:val="28"/>
          <w:szCs w:val="28"/>
        </w:rPr>
      </w:pPr>
    </w:p>
    <w:p w:rsidR="00813D4B" w:rsidRPr="00455EA5" w:rsidRDefault="00123B89" w:rsidP="00A825F8">
      <w:pPr>
        <w:spacing w:after="0" w:line="240" w:lineRule="auto"/>
        <w:ind w:right="6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455EA5">
        <w:rPr>
          <w:rFonts w:ascii="Times New Roman" w:eastAsia="Arial" w:hAnsi="Times New Roman" w:cs="Times New Roman"/>
          <w:b/>
          <w:sz w:val="28"/>
          <w:szCs w:val="28"/>
        </w:rPr>
        <w:t>2</w:t>
      </w:r>
      <w:r w:rsidRPr="00455EA5">
        <w:rPr>
          <w:rFonts w:ascii="Times New Roman" w:eastAsia="Arial" w:hAnsi="Times New Roman" w:cs="Times New Roman"/>
          <w:sz w:val="28"/>
          <w:szCs w:val="28"/>
        </w:rPr>
        <w:t>.</w:t>
      </w:r>
      <w:r w:rsidR="00424CA3" w:rsidRPr="00455EA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Содержание </w:t>
      </w:r>
    </w:p>
    <w:p w:rsidR="00813D4B" w:rsidRDefault="00813D4B" w:rsidP="00A825F8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583488">
        <w:rPr>
          <w:rFonts w:ascii="Times New Roman" w:hAnsi="Times New Roman" w:cs="Times New Roman"/>
          <w:b/>
          <w:spacing w:val="-5"/>
          <w:sz w:val="28"/>
          <w:szCs w:val="28"/>
        </w:rPr>
        <w:t>7 класс</w:t>
      </w:r>
    </w:p>
    <w:p w:rsidR="00BB6926" w:rsidRPr="00455EA5" w:rsidRDefault="00BB6926" w:rsidP="00A825F8">
      <w:pPr>
        <w:pStyle w:val="a3"/>
        <w:spacing w:after="0" w:line="240" w:lineRule="auto"/>
        <w:ind w:left="0" w:right="60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  <w:r w:rsidRPr="00455EA5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   Введение </w:t>
      </w:r>
    </w:p>
    <w:p w:rsidR="00BB6926" w:rsidRPr="00BB6926" w:rsidRDefault="00BB6926" w:rsidP="00A825F8">
      <w:pPr>
        <w:shd w:val="clear" w:color="auto" w:fill="FFFFFF"/>
        <w:spacing w:after="0" w:line="240" w:lineRule="auto"/>
        <w:ind w:right="1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D05">
        <w:rPr>
          <w:rFonts w:ascii="Times New Roman" w:hAnsi="Times New Roman" w:cs="Times New Roman"/>
          <w:sz w:val="24"/>
          <w:szCs w:val="24"/>
        </w:rPr>
        <w:lastRenderedPageBreak/>
        <w:t>Физика — наука о природе. Физические явления. Физические свойства тел. Наблюдение и описание физиче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ских явлений. Физические величины. Измерения физических величин: длины, времени, температуры. Физические приборы. Международная система единиц. Точность и по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грешность измерений. Физика и техника.</w:t>
      </w:r>
    </w:p>
    <w:p w:rsidR="00BB6926" w:rsidRPr="00455EA5" w:rsidRDefault="00BB6926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455EA5">
        <w:rPr>
          <w:rFonts w:ascii="Times New Roman" w:hAnsi="Times New Roman" w:cs="Times New Roman"/>
          <w:b/>
          <w:spacing w:val="-12"/>
          <w:sz w:val="24"/>
          <w:szCs w:val="24"/>
        </w:rPr>
        <w:t xml:space="preserve">Первоначальные сведения </w:t>
      </w:r>
      <w:r w:rsidRPr="00455EA5">
        <w:rPr>
          <w:rFonts w:ascii="Times New Roman" w:hAnsi="Times New Roman" w:cs="Times New Roman"/>
          <w:b/>
          <w:spacing w:val="-9"/>
          <w:sz w:val="24"/>
          <w:szCs w:val="24"/>
        </w:rPr>
        <w:t xml:space="preserve">о строении вещества </w:t>
      </w:r>
    </w:p>
    <w:p w:rsidR="00BB6926" w:rsidRDefault="00BB6926" w:rsidP="00A825F8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27D05">
        <w:rPr>
          <w:rFonts w:ascii="Times New Roman" w:hAnsi="Times New Roman" w:cs="Times New Roman"/>
          <w:spacing w:val="-1"/>
          <w:sz w:val="24"/>
          <w:szCs w:val="24"/>
        </w:rPr>
        <w:t xml:space="preserve">Строение вещества. Опыты, доказывающие атомное </w:t>
      </w:r>
      <w:r w:rsidRPr="00227D05">
        <w:rPr>
          <w:rFonts w:ascii="Times New Roman" w:hAnsi="Times New Roman" w:cs="Times New Roman"/>
          <w:sz w:val="24"/>
          <w:szCs w:val="24"/>
        </w:rPr>
        <w:t>строение вещества. Тепловое движение атомов и молекул. Броуновское движение. Диффузия в газах, жидкостях и твердых телах. Взаимодействие частиц вещества. Агрегат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ные состояния вещества. Модели строения твердых тел, жидкостей и газов. Объяснение свойств газов, жидкостей и твердых тел на основе молекуляр</w:t>
      </w:r>
      <w:r>
        <w:rPr>
          <w:rFonts w:ascii="Times New Roman" w:hAnsi="Times New Roman" w:cs="Times New Roman"/>
          <w:sz w:val="24"/>
          <w:szCs w:val="24"/>
        </w:rPr>
        <w:t>но-кинетических представ</w:t>
      </w:r>
      <w:r>
        <w:rPr>
          <w:rFonts w:ascii="Times New Roman" w:hAnsi="Times New Roman" w:cs="Times New Roman"/>
          <w:sz w:val="24"/>
          <w:szCs w:val="24"/>
        </w:rPr>
        <w:softHyphen/>
        <w:t>лений.</w:t>
      </w:r>
    </w:p>
    <w:p w:rsidR="00BB6926" w:rsidRPr="002F2BCC" w:rsidRDefault="00BB6926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9"/>
          <w:sz w:val="24"/>
          <w:szCs w:val="24"/>
        </w:rPr>
        <w:t>Взаимодействия тел</w:t>
      </w:r>
    </w:p>
    <w:p w:rsidR="00BB6926" w:rsidRPr="00227D05" w:rsidRDefault="00BB6926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D05">
        <w:rPr>
          <w:rFonts w:ascii="Times New Roman" w:hAnsi="Times New Roman" w:cs="Times New Roman"/>
          <w:sz w:val="24"/>
          <w:szCs w:val="24"/>
        </w:rPr>
        <w:t>Механическое движение. Траектория. Путь. Равно</w:t>
      </w:r>
      <w:r w:rsidRPr="00227D05">
        <w:rPr>
          <w:rFonts w:ascii="Times New Roman" w:hAnsi="Times New Roman" w:cs="Times New Roman"/>
          <w:sz w:val="24"/>
          <w:szCs w:val="24"/>
        </w:rPr>
        <w:softHyphen/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t>мерное и неравномерное движение. Скорость. Графики зави</w:t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227D05">
        <w:rPr>
          <w:rFonts w:ascii="Times New Roman" w:hAnsi="Times New Roman" w:cs="Times New Roman"/>
          <w:sz w:val="24"/>
          <w:szCs w:val="24"/>
        </w:rPr>
        <w:t>симости пути и модуля скорости от времени движения. Инерция. Инертность тел. Взаимодействие тел. Масса тела. Измерение массы тела. Плотность вещества. Сила. Сила тя</w:t>
      </w:r>
      <w:r w:rsidRPr="00227D05">
        <w:rPr>
          <w:rFonts w:ascii="Times New Roman" w:hAnsi="Times New Roman" w:cs="Times New Roman"/>
          <w:sz w:val="24"/>
          <w:szCs w:val="24"/>
        </w:rPr>
        <w:softHyphen/>
        <w:t xml:space="preserve">жести. Сила упругости. Закон Гука. Вес тела. Связь между </w:t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t>силой тяжести и массой тела. Сила тяжести на других плане</w:t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227D05">
        <w:rPr>
          <w:rFonts w:ascii="Times New Roman" w:hAnsi="Times New Roman" w:cs="Times New Roman"/>
          <w:sz w:val="24"/>
          <w:szCs w:val="24"/>
        </w:rPr>
        <w:t>тах. Динамометр. Сложение двух сил, направленных по од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ной прямой. Равнодействующая двух сил. Сила трения. Фи</w:t>
      </w:r>
      <w:r w:rsidRPr="00227D05">
        <w:rPr>
          <w:rFonts w:ascii="Times New Roman" w:hAnsi="Times New Roman" w:cs="Times New Roman"/>
          <w:sz w:val="24"/>
          <w:szCs w:val="24"/>
        </w:rPr>
        <w:softHyphen/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t>зическая природа небесных тел Солнечной системы.</w:t>
      </w:r>
    </w:p>
    <w:p w:rsidR="00BB6926" w:rsidRPr="002F2BCC" w:rsidRDefault="00BB6926" w:rsidP="00A825F8">
      <w:pPr>
        <w:shd w:val="clear" w:color="auto" w:fill="FFFFFF"/>
        <w:spacing w:after="0" w:line="240" w:lineRule="auto"/>
        <w:ind w:right="5" w:firstLine="426"/>
        <w:rPr>
          <w:rFonts w:ascii="Times New Roman" w:hAnsi="Times New Roman" w:cs="Times New Roman"/>
          <w:b/>
          <w:sz w:val="24"/>
          <w:szCs w:val="24"/>
        </w:rPr>
      </w:pPr>
      <w:r w:rsidRPr="002F2BCC">
        <w:rPr>
          <w:rFonts w:ascii="Times New Roman" w:hAnsi="Times New Roman" w:cs="Times New Roman"/>
          <w:b/>
          <w:sz w:val="24"/>
          <w:szCs w:val="24"/>
        </w:rPr>
        <w:t>Давление твердых тел, жидкостей и газов</w:t>
      </w:r>
    </w:p>
    <w:p w:rsidR="00BB6926" w:rsidRPr="00BB6926" w:rsidRDefault="00BB6926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D05">
        <w:rPr>
          <w:rFonts w:ascii="Times New Roman" w:hAnsi="Times New Roman" w:cs="Times New Roman"/>
          <w:sz w:val="24"/>
          <w:szCs w:val="24"/>
        </w:rPr>
        <w:t xml:space="preserve"> Давление. Давление твердых тел. Давление газа. </w:t>
      </w:r>
      <w:r w:rsidRPr="00227D05">
        <w:rPr>
          <w:rFonts w:ascii="Times New Roman" w:hAnsi="Times New Roman" w:cs="Times New Roman"/>
          <w:spacing w:val="-1"/>
          <w:sz w:val="24"/>
          <w:szCs w:val="24"/>
        </w:rPr>
        <w:t>Объяснение давления газа на основе молекулярно-кинетиче</w:t>
      </w:r>
      <w:r w:rsidRPr="00227D05">
        <w:rPr>
          <w:rFonts w:ascii="Times New Roman" w:hAnsi="Times New Roman" w:cs="Times New Roman"/>
          <w:sz w:val="24"/>
          <w:szCs w:val="24"/>
        </w:rPr>
        <w:t>ских представлений. Передача давления газами и жидкостя</w:t>
      </w:r>
      <w:r w:rsidRPr="00227D05">
        <w:rPr>
          <w:rFonts w:ascii="Times New Roman" w:hAnsi="Times New Roman" w:cs="Times New Roman"/>
          <w:sz w:val="24"/>
          <w:szCs w:val="24"/>
        </w:rPr>
        <w:softHyphen/>
        <w:t xml:space="preserve">ми. Закон Паскаля. Сообщающиеся сосуды. Атмосферное </w:t>
      </w:r>
      <w:r w:rsidRPr="00227D05">
        <w:rPr>
          <w:rFonts w:ascii="Times New Roman" w:hAnsi="Times New Roman" w:cs="Times New Roman"/>
          <w:spacing w:val="-2"/>
          <w:sz w:val="24"/>
          <w:szCs w:val="24"/>
        </w:rPr>
        <w:t>давление. Методы измерения атмосферного давления. Баро</w:t>
      </w:r>
      <w:r w:rsidRPr="00227D05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227D05">
        <w:rPr>
          <w:rFonts w:ascii="Times New Roman" w:hAnsi="Times New Roman" w:cs="Times New Roman"/>
          <w:sz w:val="24"/>
          <w:szCs w:val="24"/>
        </w:rPr>
        <w:t>метр, манометр, поршневой жидкостный насос. Закон Архи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меда. Условия</w:t>
      </w:r>
      <w:r>
        <w:rPr>
          <w:rFonts w:ascii="Times New Roman" w:hAnsi="Times New Roman" w:cs="Times New Roman"/>
          <w:sz w:val="24"/>
          <w:szCs w:val="24"/>
        </w:rPr>
        <w:t xml:space="preserve"> плавания тел. Воздухоплавание.</w:t>
      </w:r>
    </w:p>
    <w:p w:rsidR="00BB6926" w:rsidRPr="002F2BCC" w:rsidRDefault="00BB6926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10"/>
          <w:sz w:val="24"/>
          <w:szCs w:val="24"/>
        </w:rPr>
        <w:t>Работа и мощность. Энергия</w:t>
      </w:r>
    </w:p>
    <w:p w:rsidR="00BB6926" w:rsidRPr="00BB6926" w:rsidRDefault="00BB6926" w:rsidP="00A825F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7D05">
        <w:rPr>
          <w:rFonts w:ascii="Times New Roman" w:hAnsi="Times New Roman" w:cs="Times New Roman"/>
          <w:sz w:val="24"/>
          <w:szCs w:val="24"/>
        </w:rPr>
        <w:t>Механическая работа. Мощность. Простые механиз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мы. Момент силы. Условия равновесия рычага. «Золотое правило» механики. Виды равновесия. Коэффициент полез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ного действия (КПД). Энергия. Потенциальная и кинетиче</w:t>
      </w:r>
      <w:r w:rsidRPr="00227D05">
        <w:rPr>
          <w:rFonts w:ascii="Times New Roman" w:hAnsi="Times New Roman" w:cs="Times New Roman"/>
          <w:sz w:val="24"/>
          <w:szCs w:val="24"/>
        </w:rPr>
        <w:softHyphen/>
        <w:t>ск</w:t>
      </w:r>
      <w:r>
        <w:rPr>
          <w:rFonts w:ascii="Times New Roman" w:hAnsi="Times New Roman" w:cs="Times New Roman"/>
          <w:sz w:val="24"/>
          <w:szCs w:val="24"/>
        </w:rPr>
        <w:t xml:space="preserve">ая энергия. Превращение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энерги</w:t>
      </w:r>
      <w:proofErr w:type="spellEnd"/>
    </w:p>
    <w:p w:rsidR="00BB6926" w:rsidRPr="001C1E05" w:rsidRDefault="00BB6926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sz w:val="28"/>
          <w:szCs w:val="28"/>
        </w:rPr>
      </w:pPr>
    </w:p>
    <w:p w:rsidR="00227D05" w:rsidRDefault="00227D05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5"/>
          <w:sz w:val="28"/>
          <w:szCs w:val="28"/>
        </w:rPr>
      </w:pPr>
      <w:r w:rsidRPr="003B560D">
        <w:rPr>
          <w:rFonts w:ascii="Times New Roman" w:hAnsi="Times New Roman" w:cs="Times New Roman"/>
          <w:b/>
          <w:spacing w:val="-15"/>
          <w:sz w:val="28"/>
          <w:szCs w:val="28"/>
        </w:rPr>
        <w:t>8 класс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right="2074" w:firstLine="426"/>
        <w:rPr>
          <w:rFonts w:ascii="Times New Roman" w:hAnsi="Times New Roman" w:cs="Times New Roman"/>
          <w:b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9"/>
          <w:sz w:val="24"/>
          <w:szCs w:val="24"/>
        </w:rPr>
        <w:t xml:space="preserve">Тепловые явления </w:t>
      </w:r>
    </w:p>
    <w:p w:rsidR="0088373F" w:rsidRPr="00CB35DD" w:rsidRDefault="0088373F" w:rsidP="00A825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B35DD">
        <w:rPr>
          <w:rFonts w:ascii="Times New Roman" w:hAnsi="Times New Roman" w:cs="Times New Roman"/>
          <w:spacing w:val="-3"/>
          <w:sz w:val="24"/>
          <w:szCs w:val="24"/>
        </w:rPr>
        <w:t>Тепловое движение. Тепловое равновесие. Темпера</w:t>
      </w:r>
      <w:r w:rsidRPr="00CB35DD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CB35DD">
        <w:rPr>
          <w:rFonts w:ascii="Times New Roman" w:hAnsi="Times New Roman" w:cs="Times New Roman"/>
          <w:sz w:val="24"/>
          <w:szCs w:val="24"/>
        </w:rPr>
        <w:t>тура. Внутренняя энергия. Работа и теплопередача. Тепло</w:t>
      </w:r>
      <w:r w:rsidRPr="00CB35DD">
        <w:rPr>
          <w:rFonts w:ascii="Times New Roman" w:hAnsi="Times New Roman" w:cs="Times New Roman"/>
          <w:sz w:val="24"/>
          <w:szCs w:val="24"/>
        </w:rPr>
        <w:softHyphen/>
        <w:t xml:space="preserve">проводность. Конвекция. Излучение. Количество теплоты. </w:t>
      </w:r>
      <w:r w:rsidRPr="00CB35DD">
        <w:rPr>
          <w:rFonts w:ascii="Times New Roman" w:hAnsi="Times New Roman" w:cs="Times New Roman"/>
          <w:spacing w:val="-1"/>
          <w:sz w:val="24"/>
          <w:szCs w:val="24"/>
        </w:rPr>
        <w:t>Удельная теплоемкость. Расчет количества теплоты при теп</w:t>
      </w:r>
      <w:r w:rsidRPr="00CB35DD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CB35DD">
        <w:rPr>
          <w:rFonts w:ascii="Times New Roman" w:hAnsi="Times New Roman" w:cs="Times New Roman"/>
          <w:sz w:val="24"/>
          <w:szCs w:val="24"/>
        </w:rPr>
        <w:t>лообмене. Закон сохранения и превращения энергии в меха</w:t>
      </w:r>
      <w:r w:rsidRPr="00CB35DD">
        <w:rPr>
          <w:rFonts w:ascii="Times New Roman" w:hAnsi="Times New Roman" w:cs="Times New Roman"/>
          <w:sz w:val="24"/>
          <w:szCs w:val="24"/>
        </w:rPr>
        <w:softHyphen/>
        <w:t>нических и тепловых процессах. Плавление и отвердевание кристаллических тел. Удельная теплота плавления. Испаре</w:t>
      </w:r>
      <w:r w:rsidRPr="00CB35DD">
        <w:rPr>
          <w:rFonts w:ascii="Times New Roman" w:hAnsi="Times New Roman" w:cs="Times New Roman"/>
          <w:sz w:val="24"/>
          <w:szCs w:val="24"/>
        </w:rPr>
        <w:softHyphen/>
        <w:t xml:space="preserve">ние и конденсация. Кипение. Влажность воздуха. Удельная </w:t>
      </w:r>
      <w:r w:rsidRPr="00CB35DD">
        <w:rPr>
          <w:rFonts w:ascii="Times New Roman" w:hAnsi="Times New Roman" w:cs="Times New Roman"/>
          <w:spacing w:val="-2"/>
          <w:sz w:val="24"/>
          <w:szCs w:val="24"/>
        </w:rPr>
        <w:t>теплота парообразования. Объяснение изменения агрегатно</w:t>
      </w:r>
      <w:r w:rsidRPr="00CB35DD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CB35DD">
        <w:rPr>
          <w:rFonts w:ascii="Times New Roman" w:hAnsi="Times New Roman" w:cs="Times New Roman"/>
          <w:sz w:val="24"/>
          <w:szCs w:val="24"/>
        </w:rPr>
        <w:t>го состояния вещества на основе молекулярно-кинетических представлений. Преобразование энергии в тепловых маши</w:t>
      </w:r>
      <w:r w:rsidRPr="00CB35DD">
        <w:rPr>
          <w:rFonts w:ascii="Times New Roman" w:hAnsi="Times New Roman" w:cs="Times New Roman"/>
          <w:sz w:val="24"/>
          <w:szCs w:val="24"/>
        </w:rPr>
        <w:softHyphen/>
        <w:t>нах. Двигатель внутреннего сгорания. Паровая турбина. КПД теплового двигателя. Экологические проблемы исполь</w:t>
      </w:r>
      <w:r w:rsidRPr="00CB35DD">
        <w:rPr>
          <w:rFonts w:ascii="Times New Roman" w:hAnsi="Times New Roman" w:cs="Times New Roman"/>
          <w:sz w:val="24"/>
          <w:szCs w:val="24"/>
        </w:rPr>
        <w:softHyphen/>
        <w:t>зования тепловых машин.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8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8"/>
          <w:sz w:val="24"/>
          <w:szCs w:val="24"/>
        </w:rPr>
        <w:t xml:space="preserve">Электрические явления </w:t>
      </w:r>
    </w:p>
    <w:p w:rsidR="00BB6926" w:rsidRDefault="0088373F" w:rsidP="00A825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317">
        <w:rPr>
          <w:rFonts w:ascii="Times New Roman" w:hAnsi="Times New Roman" w:cs="Times New Roman"/>
          <w:sz w:val="24"/>
          <w:szCs w:val="24"/>
        </w:rPr>
        <w:t>Электризация тел. Два рода электрических зарядов. Взаимодействие заряженных тел. Проводники, диэлектри</w:t>
      </w:r>
      <w:r w:rsidRPr="00280317">
        <w:rPr>
          <w:rFonts w:ascii="Times New Roman" w:hAnsi="Times New Roman" w:cs="Times New Roman"/>
          <w:sz w:val="24"/>
          <w:szCs w:val="24"/>
        </w:rPr>
        <w:softHyphen/>
        <w:t>ки и полупроводники. Электрическое поле. Закон сохране</w:t>
      </w:r>
      <w:r w:rsidRPr="00280317">
        <w:rPr>
          <w:rFonts w:ascii="Times New Roman" w:hAnsi="Times New Roman" w:cs="Times New Roman"/>
          <w:sz w:val="24"/>
          <w:szCs w:val="24"/>
        </w:rPr>
        <w:softHyphen/>
        <w:t>ния электрического заряда. Делимость электрического заря</w:t>
      </w:r>
      <w:r w:rsidRPr="00280317">
        <w:rPr>
          <w:rFonts w:ascii="Times New Roman" w:hAnsi="Times New Roman" w:cs="Times New Roman"/>
          <w:sz w:val="24"/>
          <w:szCs w:val="24"/>
        </w:rPr>
        <w:softHyphen/>
        <w:t>да. Электрон. Строение атома. Электрический ток. Действие электрического поля на электрические заряды. Источники тока. Электрическая цепь. Сила тока. Электрическое напря</w:t>
      </w:r>
      <w:r w:rsidRPr="00280317">
        <w:rPr>
          <w:rFonts w:ascii="Times New Roman" w:hAnsi="Times New Roman" w:cs="Times New Roman"/>
          <w:sz w:val="24"/>
          <w:szCs w:val="24"/>
        </w:rPr>
        <w:softHyphen/>
        <w:t>жение. Электрическое сопротивление. Закон Ома для участ</w:t>
      </w:r>
      <w:r w:rsidRPr="00280317">
        <w:rPr>
          <w:rFonts w:ascii="Times New Roman" w:hAnsi="Times New Roman" w:cs="Times New Roman"/>
          <w:sz w:val="24"/>
          <w:szCs w:val="24"/>
        </w:rPr>
        <w:softHyphen/>
      </w:r>
      <w:r w:rsidRPr="00280317">
        <w:rPr>
          <w:rFonts w:ascii="Times New Roman" w:hAnsi="Times New Roman" w:cs="Times New Roman"/>
          <w:spacing w:val="-1"/>
          <w:sz w:val="24"/>
          <w:szCs w:val="24"/>
        </w:rPr>
        <w:t>ка цепи. Последовательное и параллельное соединение про</w:t>
      </w:r>
      <w:r w:rsidRPr="00280317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280317">
        <w:rPr>
          <w:rFonts w:ascii="Times New Roman" w:hAnsi="Times New Roman" w:cs="Times New Roman"/>
          <w:sz w:val="24"/>
          <w:szCs w:val="24"/>
        </w:rPr>
        <w:t xml:space="preserve">водников. Работа и мощность электрического тока. Закон </w:t>
      </w:r>
      <w:proofErr w:type="gramStart"/>
      <w:r w:rsidRPr="00280317">
        <w:rPr>
          <w:rFonts w:ascii="Times New Roman" w:hAnsi="Times New Roman" w:cs="Times New Roman"/>
          <w:sz w:val="24"/>
          <w:szCs w:val="24"/>
        </w:rPr>
        <w:t>Джоуля—Ленца</w:t>
      </w:r>
      <w:proofErr w:type="gramEnd"/>
      <w:r w:rsidRPr="00280317">
        <w:rPr>
          <w:rFonts w:ascii="Times New Roman" w:hAnsi="Times New Roman" w:cs="Times New Roman"/>
          <w:sz w:val="24"/>
          <w:szCs w:val="24"/>
        </w:rPr>
        <w:t>. Конденсатор. Правила безопасности</w:t>
      </w:r>
      <w:r w:rsidR="00BB6926">
        <w:rPr>
          <w:rFonts w:ascii="Times New Roman" w:hAnsi="Times New Roman" w:cs="Times New Roman"/>
          <w:sz w:val="24"/>
          <w:szCs w:val="24"/>
        </w:rPr>
        <w:t xml:space="preserve"> при работе с электроприборами.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8"/>
          <w:sz w:val="24"/>
          <w:szCs w:val="24"/>
        </w:rPr>
        <w:lastRenderedPageBreak/>
        <w:t xml:space="preserve">Электромагнитные явления </w:t>
      </w:r>
    </w:p>
    <w:p w:rsidR="0088373F" w:rsidRPr="007B4BAB" w:rsidRDefault="0088373F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B4BAB">
        <w:rPr>
          <w:rFonts w:ascii="Times New Roman" w:hAnsi="Times New Roman" w:cs="Times New Roman"/>
          <w:spacing w:val="-1"/>
          <w:sz w:val="24"/>
          <w:szCs w:val="24"/>
        </w:rPr>
        <w:t>Опыт Эрстеда. Магнитное поле. Магнитное поле пря</w:t>
      </w:r>
      <w:r w:rsidRPr="007B4BAB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7B4BAB">
        <w:rPr>
          <w:rFonts w:ascii="Times New Roman" w:hAnsi="Times New Roman" w:cs="Times New Roman"/>
          <w:sz w:val="24"/>
          <w:szCs w:val="24"/>
        </w:rPr>
        <w:t>мого тока. Магнитное поле катушки с током. Постоянные магниты. Магнитное поле постоянных магнитов. Магнитное поле Земли. Взаимодействие магнитов. Действие магнитно</w:t>
      </w:r>
      <w:r w:rsidRPr="007B4BAB">
        <w:rPr>
          <w:rFonts w:ascii="Times New Roman" w:hAnsi="Times New Roman" w:cs="Times New Roman"/>
          <w:sz w:val="24"/>
          <w:szCs w:val="24"/>
        </w:rPr>
        <w:softHyphen/>
        <w:t xml:space="preserve">го поля на проводник с током. Электрический двигатель. 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9"/>
          <w:sz w:val="24"/>
          <w:szCs w:val="24"/>
        </w:rPr>
        <w:t xml:space="preserve">Световые явления </w:t>
      </w:r>
    </w:p>
    <w:p w:rsidR="0088373F" w:rsidRPr="0088373F" w:rsidRDefault="0088373F" w:rsidP="00A825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A7978">
        <w:rPr>
          <w:rFonts w:ascii="Times New Roman" w:hAnsi="Times New Roman" w:cs="Times New Roman"/>
          <w:sz w:val="24"/>
          <w:szCs w:val="28"/>
        </w:rPr>
        <w:t>Источники света. Прямолинейное распространение света. Видимое движение светил. Отражение света. Закон отражения света. Плоское зеркало. Преломление света. За</w:t>
      </w:r>
      <w:r w:rsidRPr="006A7978">
        <w:rPr>
          <w:rFonts w:ascii="Times New Roman" w:hAnsi="Times New Roman" w:cs="Times New Roman"/>
          <w:sz w:val="24"/>
          <w:szCs w:val="28"/>
        </w:rPr>
        <w:softHyphen/>
        <w:t>кон преломления света. Линзы. Фокусное расстояние лин</w:t>
      </w:r>
      <w:r w:rsidRPr="006A7978">
        <w:rPr>
          <w:rFonts w:ascii="Times New Roman" w:hAnsi="Times New Roman" w:cs="Times New Roman"/>
          <w:sz w:val="24"/>
          <w:szCs w:val="28"/>
        </w:rPr>
        <w:softHyphen/>
        <w:t xml:space="preserve">зы. Оптическая сила линзы. Изображения, даваемые </w:t>
      </w:r>
      <w:r w:rsidRPr="0088373F">
        <w:rPr>
          <w:rFonts w:ascii="Times New Roman" w:hAnsi="Times New Roman" w:cs="Times New Roman"/>
          <w:sz w:val="24"/>
          <w:szCs w:val="24"/>
        </w:rPr>
        <w:t>лин</w:t>
      </w:r>
      <w:r w:rsidRPr="0088373F">
        <w:rPr>
          <w:rFonts w:ascii="Times New Roman" w:hAnsi="Times New Roman" w:cs="Times New Roman"/>
          <w:sz w:val="24"/>
          <w:szCs w:val="24"/>
        </w:rPr>
        <w:softHyphen/>
        <w:t>зой. Глаз как оптическая система. Оптические приборы.</w:t>
      </w:r>
    </w:p>
    <w:p w:rsidR="002F2BCC" w:rsidRDefault="002F2BCC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2F2BCC" w:rsidRDefault="002F2BCC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2F2BCC" w:rsidRDefault="002F2BCC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A825F8" w:rsidRDefault="00A825F8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</w:p>
    <w:p w:rsidR="00227D05" w:rsidRDefault="00410F87" w:rsidP="00A825F8">
      <w:pPr>
        <w:shd w:val="clear" w:color="auto" w:fill="FFFFFF"/>
        <w:spacing w:after="0" w:line="240" w:lineRule="auto"/>
        <w:ind w:right="2074"/>
        <w:jc w:val="center"/>
        <w:rPr>
          <w:rFonts w:ascii="Times New Roman" w:hAnsi="Times New Roman" w:cs="Times New Roman"/>
          <w:b/>
          <w:spacing w:val="-13"/>
          <w:sz w:val="28"/>
          <w:szCs w:val="28"/>
        </w:rPr>
      </w:pPr>
      <w:r>
        <w:rPr>
          <w:rFonts w:ascii="Times New Roman" w:hAnsi="Times New Roman" w:cs="Times New Roman"/>
          <w:b/>
          <w:spacing w:val="-13"/>
          <w:sz w:val="28"/>
          <w:szCs w:val="28"/>
        </w:rPr>
        <w:t>9 класс</w:t>
      </w:r>
    </w:p>
    <w:p w:rsidR="0088373F" w:rsidRPr="002F2BCC" w:rsidRDefault="0088373F" w:rsidP="00A825F8">
      <w:pPr>
        <w:pStyle w:val="a3"/>
        <w:spacing w:after="0" w:line="240" w:lineRule="auto"/>
        <w:ind w:left="0" w:right="60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7"/>
          <w:sz w:val="24"/>
          <w:szCs w:val="24"/>
        </w:rPr>
        <w:t>Законы взаимодействия и движения тел</w:t>
      </w:r>
    </w:p>
    <w:p w:rsidR="0088373F" w:rsidRPr="00FB2E50" w:rsidRDefault="0088373F" w:rsidP="00A825F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E50">
        <w:rPr>
          <w:rFonts w:ascii="Times New Roman" w:hAnsi="Times New Roman" w:cs="Times New Roman"/>
          <w:sz w:val="24"/>
          <w:szCs w:val="24"/>
        </w:rPr>
        <w:t>Материальная точка. Система отсчета. Перемеще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ние. Скорость прямолинейного равномерного движения. Прямолинейное равноускоренное движение: мгновенная скорость, ускорение, перемещение. Графики зависимости кинематических величин от времени при равномерном и равноускоренном движении. Относительность механическо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го движения. Геоцентрическая и гелиоцентрическая систе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 xml:space="preserve">мы мира. Инерциальная система отсчета. Законы Ньютона. 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t>Свободное падение. Невесомость. Закон всемирного тяготе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ния. [Искусственные спутники Земли.]</w:t>
      </w:r>
      <w:r w:rsidRPr="00FB2E50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FB2E50">
        <w:rPr>
          <w:rFonts w:ascii="Times New Roman" w:hAnsi="Times New Roman" w:cs="Times New Roman"/>
          <w:sz w:val="24"/>
          <w:szCs w:val="24"/>
        </w:rPr>
        <w:t xml:space="preserve"> Импульс. Закон со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хранения импульса. Реактивное движение.</w:t>
      </w:r>
    </w:p>
    <w:p w:rsidR="0088373F" w:rsidRPr="002F2BCC" w:rsidRDefault="0088373F" w:rsidP="00A825F8">
      <w:pPr>
        <w:spacing w:after="0" w:line="240" w:lineRule="auto"/>
        <w:rPr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7"/>
          <w:sz w:val="24"/>
          <w:szCs w:val="24"/>
        </w:rPr>
        <w:t xml:space="preserve">Механические колебания и волны. Звук </w:t>
      </w:r>
    </w:p>
    <w:p w:rsidR="0088373F" w:rsidRPr="00FB2E50" w:rsidRDefault="0088373F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E50">
        <w:rPr>
          <w:rFonts w:ascii="Times New Roman" w:hAnsi="Times New Roman" w:cs="Times New Roman"/>
          <w:sz w:val="24"/>
          <w:szCs w:val="24"/>
        </w:rPr>
        <w:t>Колебательное движение. Колебания груза на пру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жине. Свободные колебания. Колебательная система. Маят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ник. Амплитуда, период, частота колебаний. [Гармониче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ские колебания]. Превращение энергии при колебательном движении. Затухающие колебания. Вынужденные колеба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ния. Резонанс. Распространение колебаний в упругих сре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дах. Поперечные и продольные волны. Длина волны. Связь длины волны со скоростью ее распространения и периодом (частотой). Звуковые волны. Скорость звука. Высота, тембр и громкость звука. Эхо. Звуковой резонанс. [Интерференция звука].</w:t>
      </w:r>
      <w:r w:rsidRPr="00FB2E50">
        <w:rPr>
          <w:rFonts w:ascii="Times New Roman" w:hAnsi="Times New Roman" w:cs="Times New Roman"/>
          <w:sz w:val="24"/>
          <w:szCs w:val="24"/>
        </w:rPr>
        <w:tab/>
      </w:r>
    </w:p>
    <w:p w:rsidR="002F2BCC" w:rsidRDefault="0088373F" w:rsidP="00A825F8">
      <w:pPr>
        <w:spacing w:after="0" w:line="240" w:lineRule="auto"/>
        <w:rPr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9"/>
          <w:sz w:val="24"/>
          <w:szCs w:val="24"/>
        </w:rPr>
        <w:t xml:space="preserve">Электромагнитное поле </w:t>
      </w:r>
    </w:p>
    <w:p w:rsidR="0088373F" w:rsidRPr="002F2BCC" w:rsidRDefault="0088373F" w:rsidP="00A825F8">
      <w:pPr>
        <w:spacing w:after="0" w:line="240" w:lineRule="auto"/>
        <w:rPr>
          <w:sz w:val="24"/>
          <w:szCs w:val="24"/>
        </w:rPr>
      </w:pPr>
      <w:r w:rsidRPr="00FB2E50">
        <w:rPr>
          <w:rFonts w:ascii="Times New Roman" w:hAnsi="Times New Roman" w:cs="Times New Roman"/>
          <w:spacing w:val="-4"/>
          <w:sz w:val="24"/>
          <w:szCs w:val="24"/>
        </w:rPr>
        <w:t>Однородное и неоднородное магнитное поле. Направ</w:t>
      </w:r>
      <w:r w:rsidRPr="00FB2E50">
        <w:rPr>
          <w:rFonts w:ascii="Times New Roman" w:hAnsi="Times New Roman" w:cs="Times New Roman"/>
          <w:spacing w:val="-4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ление тока и направление линий его магнитного поля. Пра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вило буравчика. Обнаружение магнитного поля. Правило ле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вой руки. Индукция магнитного поля. Магнитный поток. Опыты Фарадея. Электромагнитная индукция. Направление индукционного тока. Правило Ленца. Явление самоиндук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ции. Переменный ток. Генератор переменного тока. Преоб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разования энергии в электрогенераторах. Трансформатор. Передача электрической энергии на расстояние. Электро</w:t>
      </w:r>
      <w:r w:rsidRPr="00FB2E50">
        <w:rPr>
          <w:rFonts w:ascii="Times New Roman" w:hAnsi="Times New Roman" w:cs="Times New Roman"/>
          <w:sz w:val="24"/>
          <w:szCs w:val="24"/>
        </w:rPr>
        <w:softHyphen/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t>магнитное поле. Электромагнитные волны. Скорость распро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странения электромагнитных волн. Влияние электромаг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нитных излучений на живые организмы. Колебательный контур. Получение электромагнитных колебаний. Принци</w:t>
      </w:r>
      <w:r w:rsidRPr="00FB2E50">
        <w:rPr>
          <w:rFonts w:ascii="Times New Roman" w:hAnsi="Times New Roman" w:cs="Times New Roman"/>
          <w:sz w:val="24"/>
          <w:szCs w:val="24"/>
        </w:rPr>
        <w:softHyphen/>
        <w:t xml:space="preserve">пы радиосвязи и телевидения. [Интерференция света.] 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t>Электромагнитная природа света. Преломление света. Пока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затель преломления. Дисперсия света. Цвета тел. [Спектро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граф и спектроскоп.] Типы оптических спектров. [Спект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ральный анализ.] Поглощение и испускание света атомами. Происхождение линейчатых спектров.</w:t>
      </w:r>
    </w:p>
    <w:p w:rsidR="0088373F" w:rsidRPr="002F2BCC" w:rsidRDefault="0088373F" w:rsidP="00A825F8">
      <w:pPr>
        <w:spacing w:after="0" w:line="240" w:lineRule="auto"/>
        <w:rPr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11"/>
          <w:sz w:val="24"/>
          <w:szCs w:val="24"/>
        </w:rPr>
        <w:t xml:space="preserve">Строение атома и атомного ядра </w:t>
      </w:r>
    </w:p>
    <w:p w:rsidR="00BB6926" w:rsidRPr="002F2BCC" w:rsidRDefault="0088373F" w:rsidP="00A825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2E50">
        <w:rPr>
          <w:rFonts w:ascii="Times New Roman" w:hAnsi="Times New Roman" w:cs="Times New Roman"/>
          <w:sz w:val="24"/>
          <w:szCs w:val="24"/>
        </w:rPr>
        <w:lastRenderedPageBreak/>
        <w:t>Радиоактивность как свидетельство сложного стро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ения атомов. Альф</w:t>
      </w:r>
      <w:proofErr w:type="gramStart"/>
      <w:r w:rsidRPr="00FB2E50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FB2E50">
        <w:rPr>
          <w:rFonts w:ascii="Times New Roman" w:hAnsi="Times New Roman" w:cs="Times New Roman"/>
          <w:sz w:val="24"/>
          <w:szCs w:val="24"/>
        </w:rPr>
        <w:t xml:space="preserve">, бета- и гамма-излучения. Опыты </w:t>
      </w:r>
      <w:proofErr w:type="gramStart"/>
      <w:r w:rsidRPr="00FB2E50">
        <w:rPr>
          <w:rFonts w:ascii="Times New Roman" w:hAnsi="Times New Roman" w:cs="Times New Roman"/>
          <w:sz w:val="24"/>
          <w:szCs w:val="24"/>
        </w:rPr>
        <w:t>Ре-</w:t>
      </w:r>
      <w:proofErr w:type="spellStart"/>
      <w:r w:rsidRPr="00FB2E50">
        <w:rPr>
          <w:rFonts w:ascii="Times New Roman" w:hAnsi="Times New Roman" w:cs="Times New Roman"/>
          <w:spacing w:val="-3"/>
          <w:sz w:val="24"/>
          <w:szCs w:val="24"/>
        </w:rPr>
        <w:t>зерфорда</w:t>
      </w:r>
      <w:proofErr w:type="spellEnd"/>
      <w:proofErr w:type="gramEnd"/>
      <w:r w:rsidRPr="00FB2E50">
        <w:rPr>
          <w:rFonts w:ascii="Times New Roman" w:hAnsi="Times New Roman" w:cs="Times New Roman"/>
          <w:spacing w:val="-3"/>
          <w:sz w:val="24"/>
          <w:szCs w:val="24"/>
        </w:rPr>
        <w:t>. Ядерная модель атома. Радиоактивные превраще</w:t>
      </w:r>
      <w:r w:rsidRPr="00FB2E5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B2E50">
        <w:rPr>
          <w:rFonts w:ascii="Times New Roman" w:hAnsi="Times New Roman" w:cs="Times New Roman"/>
          <w:spacing w:val="-2"/>
          <w:sz w:val="24"/>
          <w:szCs w:val="24"/>
        </w:rPr>
        <w:t xml:space="preserve">ния атомных ядер. Сохранение зарядового и массового чисел </w:t>
      </w:r>
      <w:r w:rsidRPr="00FB2E50">
        <w:rPr>
          <w:rFonts w:ascii="Times New Roman" w:hAnsi="Times New Roman" w:cs="Times New Roman"/>
          <w:sz w:val="24"/>
          <w:szCs w:val="24"/>
        </w:rPr>
        <w:t>при ядерных реакциях. Экспериментальные методы иссле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дования частиц. Протонно-нейтронная модель ядра. Физи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ческий смысл зарядового и массового чисел. Изотопы. Пра</w:t>
      </w:r>
      <w:r w:rsidRPr="00FB2E50">
        <w:rPr>
          <w:rFonts w:ascii="Times New Roman" w:hAnsi="Times New Roman" w:cs="Times New Roman"/>
          <w:sz w:val="24"/>
          <w:szCs w:val="24"/>
        </w:rPr>
        <w:softHyphen/>
      </w:r>
      <w:r w:rsidRPr="00FB2E50">
        <w:rPr>
          <w:rFonts w:ascii="Times New Roman" w:hAnsi="Times New Roman" w:cs="Times New Roman"/>
          <w:spacing w:val="-3"/>
          <w:sz w:val="24"/>
          <w:szCs w:val="24"/>
        </w:rPr>
        <w:t>вила смещения для альф</w:t>
      </w:r>
      <w:proofErr w:type="gramStart"/>
      <w:r w:rsidRPr="00FB2E50">
        <w:rPr>
          <w:rFonts w:ascii="Times New Roman" w:hAnsi="Times New Roman" w:cs="Times New Roman"/>
          <w:spacing w:val="-3"/>
          <w:sz w:val="24"/>
          <w:szCs w:val="24"/>
        </w:rPr>
        <w:t>а-</w:t>
      </w:r>
      <w:proofErr w:type="gramEnd"/>
      <w:r w:rsidRPr="00FB2E50">
        <w:rPr>
          <w:rFonts w:ascii="Times New Roman" w:hAnsi="Times New Roman" w:cs="Times New Roman"/>
          <w:spacing w:val="-3"/>
          <w:sz w:val="24"/>
          <w:szCs w:val="24"/>
        </w:rPr>
        <w:t xml:space="preserve"> и бета-распада при ядерных реак</w:t>
      </w:r>
      <w:r w:rsidRPr="00FB2E50">
        <w:rPr>
          <w:rFonts w:ascii="Times New Roman" w:hAnsi="Times New Roman" w:cs="Times New Roman"/>
          <w:spacing w:val="-3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циях. Энергия связи частиц в ядре. Деление ядер урана. Цепная реакция. Ядерная энергетика. Экологические про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блемы работы атомных электростанций. Дозиметрия. Пери</w:t>
      </w:r>
      <w:r w:rsidRPr="00FB2E50">
        <w:rPr>
          <w:rFonts w:ascii="Times New Roman" w:hAnsi="Times New Roman" w:cs="Times New Roman"/>
          <w:sz w:val="24"/>
          <w:szCs w:val="24"/>
        </w:rPr>
        <w:softHyphen/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t>од полураспада. Закон радиоактивного распада. Влияние ра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>диоактивных излучений на живые организмы. Термоядер</w:t>
      </w:r>
      <w:r w:rsidRPr="00FB2E50">
        <w:rPr>
          <w:rFonts w:ascii="Times New Roman" w:hAnsi="Times New Roman" w:cs="Times New Roman"/>
          <w:sz w:val="24"/>
          <w:szCs w:val="24"/>
        </w:rPr>
        <w:softHyphen/>
        <w:t>ная реакция. И</w:t>
      </w:r>
      <w:r w:rsidR="00BB6926">
        <w:rPr>
          <w:rFonts w:ascii="Times New Roman" w:hAnsi="Times New Roman" w:cs="Times New Roman"/>
          <w:sz w:val="24"/>
          <w:szCs w:val="24"/>
        </w:rPr>
        <w:t>сточники энергии Солнца и звезд.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2F2BCC">
        <w:rPr>
          <w:rFonts w:ascii="Times New Roman" w:hAnsi="Times New Roman" w:cs="Times New Roman"/>
          <w:b/>
          <w:spacing w:val="-9"/>
          <w:sz w:val="24"/>
          <w:szCs w:val="24"/>
        </w:rPr>
        <w:t xml:space="preserve">Строение и эволюция Вселенной </w:t>
      </w:r>
    </w:p>
    <w:p w:rsidR="002F2BCC" w:rsidRDefault="0088373F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B2E50">
        <w:rPr>
          <w:rFonts w:ascii="Times New Roman" w:hAnsi="Times New Roman" w:cs="Times New Roman"/>
          <w:spacing w:val="-2"/>
          <w:sz w:val="24"/>
          <w:szCs w:val="24"/>
        </w:rPr>
        <w:t>Состав, строение и происхождение Солнечной систе</w:t>
      </w:r>
      <w:r w:rsidRPr="00FB2E50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FB2E50">
        <w:rPr>
          <w:rFonts w:ascii="Times New Roman" w:hAnsi="Times New Roman" w:cs="Times New Roman"/>
          <w:sz w:val="24"/>
          <w:szCs w:val="24"/>
        </w:rPr>
        <w:t xml:space="preserve">мы. Планеты и малые тела Солнечной системы. Строение, </w:t>
      </w:r>
      <w:r w:rsidRPr="00FB2E50">
        <w:rPr>
          <w:rFonts w:ascii="Times New Roman" w:hAnsi="Times New Roman" w:cs="Times New Roman"/>
          <w:spacing w:val="-1"/>
          <w:sz w:val="24"/>
          <w:szCs w:val="24"/>
        </w:rPr>
        <w:t xml:space="preserve">излучение и эволюция Солнца и звезд. Строение и эволюция </w:t>
      </w:r>
      <w:r w:rsidR="002F2BCC">
        <w:rPr>
          <w:rFonts w:ascii="Times New Roman" w:hAnsi="Times New Roman" w:cs="Times New Roman"/>
          <w:sz w:val="24"/>
          <w:szCs w:val="24"/>
        </w:rPr>
        <w:t>Вселенной.</w:t>
      </w:r>
    </w:p>
    <w:p w:rsidR="0088373F" w:rsidRPr="002F2BCC" w:rsidRDefault="0088373F" w:rsidP="00A825F8">
      <w:pPr>
        <w:shd w:val="clear" w:color="auto" w:fill="FFFFFF"/>
        <w:spacing w:after="0" w:line="240" w:lineRule="auto"/>
        <w:ind w:right="5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F2BC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Повторение  </w:t>
      </w:r>
    </w:p>
    <w:p w:rsidR="00507366" w:rsidRPr="002F2BCC" w:rsidRDefault="0088373F" w:rsidP="00A825F8">
      <w:pPr>
        <w:shd w:val="clear" w:color="auto" w:fill="FFFFFF"/>
        <w:spacing w:after="0" w:line="240" w:lineRule="auto"/>
        <w:ind w:right="2074"/>
        <w:rPr>
          <w:rFonts w:ascii="Times New Roman" w:hAnsi="Times New Roman" w:cs="Times New Roman"/>
          <w:b/>
          <w:spacing w:val="-13"/>
          <w:sz w:val="28"/>
          <w:szCs w:val="28"/>
        </w:rPr>
      </w:pPr>
      <w:r w:rsidRPr="00C45308">
        <w:rPr>
          <w:rFonts w:ascii="Times New Roman" w:hAnsi="Times New Roman" w:cs="Times New Roman"/>
          <w:sz w:val="24"/>
          <w:szCs w:val="24"/>
        </w:rPr>
        <w:t>Повторение материала курса физики 7— 9 классов. Решение типовых тестовых зада</w:t>
      </w:r>
      <w:r w:rsidRPr="00C45308">
        <w:rPr>
          <w:rFonts w:ascii="Times New Roman" w:hAnsi="Times New Roman" w:cs="Times New Roman"/>
          <w:sz w:val="24"/>
          <w:szCs w:val="24"/>
        </w:rPr>
        <w:softHyphen/>
        <w:t>ний ГИА. Проверка правильности решений и заполнения бланков ГИА</w:t>
      </w:r>
    </w:p>
    <w:p w:rsidR="00A825F8" w:rsidRDefault="00A825F8" w:rsidP="00507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5F8" w:rsidRDefault="00A825F8" w:rsidP="00507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2BCC" w:rsidRDefault="00507366" w:rsidP="0050736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2CB8">
        <w:rPr>
          <w:rFonts w:ascii="Times New Roman" w:hAnsi="Times New Roman" w:cs="Times New Roman"/>
          <w:b/>
          <w:sz w:val="28"/>
          <w:szCs w:val="28"/>
        </w:rPr>
        <w:t>3. Уче</w:t>
      </w:r>
      <w:r>
        <w:rPr>
          <w:rFonts w:ascii="Times New Roman" w:hAnsi="Times New Roman" w:cs="Times New Roman"/>
          <w:b/>
          <w:sz w:val="28"/>
          <w:szCs w:val="28"/>
        </w:rPr>
        <w:t xml:space="preserve">бно-тематическое планирование </w:t>
      </w:r>
    </w:p>
    <w:p w:rsidR="00507366" w:rsidRPr="002F2BCC" w:rsidRDefault="00507366" w:rsidP="0050736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BCC">
        <w:rPr>
          <w:rFonts w:ascii="Times New Roman" w:hAnsi="Times New Roman" w:cs="Times New Roman"/>
          <w:b/>
          <w:sz w:val="24"/>
          <w:szCs w:val="24"/>
        </w:rPr>
        <w:t>7 класс</w:t>
      </w:r>
      <w:r w:rsidR="00B62214" w:rsidRPr="002F2B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F2BCC">
        <w:rPr>
          <w:rFonts w:ascii="Times New Roman" w:hAnsi="Times New Roman" w:cs="Times New Roman"/>
          <w:b/>
          <w:sz w:val="24"/>
          <w:szCs w:val="24"/>
        </w:rPr>
        <w:t>(70ч, 2 ч в неделю)</w:t>
      </w:r>
    </w:p>
    <w:tbl>
      <w:tblPr>
        <w:tblW w:w="11911" w:type="dxa"/>
        <w:jc w:val="center"/>
        <w:tblInd w:w="1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5681"/>
        <w:gridCol w:w="992"/>
        <w:gridCol w:w="1984"/>
        <w:gridCol w:w="2552"/>
      </w:tblGrid>
      <w:tr w:rsidR="00507366" w:rsidRPr="00272CB8" w:rsidTr="00C447AA">
        <w:trPr>
          <w:cantSplit/>
          <w:jc w:val="center"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366" w:rsidRPr="00E3517C" w:rsidRDefault="00507366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07366" w:rsidRPr="00E3517C" w:rsidRDefault="00507366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366" w:rsidRPr="00E3517C" w:rsidRDefault="00507366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366" w:rsidRPr="00E3517C" w:rsidRDefault="00507366" w:rsidP="00A825F8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 w:rsidR="00A82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-во </w:t>
            </w: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366" w:rsidRPr="00E3517C" w:rsidRDefault="00507366" w:rsidP="0050736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C447AA" w:rsidRPr="00272CB8" w:rsidTr="00C447AA">
        <w:trPr>
          <w:cantSplit/>
          <w:jc w:val="center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</w:p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2F2BC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2F2BCC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Первоначальные сведения о строения вещества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rPr>
          <w:trHeight w:val="287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A825F8" w:rsidRDefault="00C447AA" w:rsidP="00A825F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 xml:space="preserve">Взаимодействия тел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2F2BC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rPr>
          <w:trHeight w:val="303"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A825F8" w:rsidRDefault="00C447AA" w:rsidP="00A825F8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5"/>
              <w:jc w:val="both"/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Давление твердых тел, жидкостей и газов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A825F8" w:rsidRDefault="00C447AA" w:rsidP="00A825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 xml:space="preserve">Работа и мощность. Энергия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rPr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rPr>
          <w:cantSplit/>
          <w:jc w:val="center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0736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0736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DD6E40" w:rsidRDefault="00DD6E40" w:rsidP="002F2BC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25F8" w:rsidRDefault="00A825F8" w:rsidP="00DD6E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D6E40" w:rsidRPr="002F2BCC" w:rsidRDefault="00DD6E40" w:rsidP="00DD6E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BCC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  <w:r w:rsidR="00B62214" w:rsidRPr="002F2BC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F2BCC">
        <w:rPr>
          <w:rFonts w:ascii="Times New Roman" w:hAnsi="Times New Roman" w:cs="Times New Roman"/>
          <w:b/>
          <w:sz w:val="24"/>
          <w:szCs w:val="24"/>
        </w:rPr>
        <w:t>(70ч, 2 ч в неделю)</w:t>
      </w:r>
    </w:p>
    <w:tbl>
      <w:tblPr>
        <w:tblW w:w="11922" w:type="dxa"/>
        <w:tblInd w:w="13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"/>
        <w:gridCol w:w="5008"/>
        <w:gridCol w:w="1559"/>
        <w:gridCol w:w="1985"/>
        <w:gridCol w:w="2668"/>
      </w:tblGrid>
      <w:tr w:rsidR="00DD6E40" w:rsidRPr="00272CB8" w:rsidTr="00C447AA">
        <w:trPr>
          <w:cantSplit/>
        </w:trPr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E40" w:rsidRPr="00E3517C" w:rsidRDefault="00DD6E40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DD6E40" w:rsidRPr="00E3517C" w:rsidRDefault="00DD6E40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40" w:rsidRPr="00E3517C" w:rsidRDefault="00DD6E40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6E40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</w:t>
            </w:r>
            <w:r w:rsidR="00DD6E40"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46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6E40" w:rsidRPr="00E3517C" w:rsidRDefault="00DD6E40" w:rsidP="0052392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C447AA" w:rsidRPr="00272CB8" w:rsidTr="00C447AA">
        <w:trPr>
          <w:cantSplit/>
          <w:trHeight w:val="485"/>
        </w:trPr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</w:p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Тепловые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Электрические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7AA" w:rsidRPr="00272CB8" w:rsidTr="00C447AA">
        <w:trPr>
          <w:trHeight w:val="301"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A825F8" w:rsidRDefault="00C447AA" w:rsidP="00A825F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Электромагнитные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2C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A825F8" w:rsidRDefault="00C447AA" w:rsidP="00A825F8">
            <w:pPr>
              <w:widowControl w:val="0"/>
              <w:shd w:val="clear" w:color="auto" w:fill="FFFFFF"/>
              <w:tabs>
                <w:tab w:val="left" w:pos="562"/>
              </w:tabs>
              <w:autoSpaceDE w:val="0"/>
              <w:autoSpaceDN w:val="0"/>
              <w:adjustRightInd w:val="0"/>
              <w:spacing w:after="0" w:line="240" w:lineRule="auto"/>
              <w:ind w:right="5"/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Световые явления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272CB8" w:rsidTr="00C447AA">
        <w:trPr>
          <w:cantSplit/>
        </w:trPr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E3517C" w:rsidRDefault="00C447AA" w:rsidP="0052392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517C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272CB8" w:rsidRDefault="00C447AA" w:rsidP="0052392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507366" w:rsidRPr="00A825F8" w:rsidRDefault="00E3517C" w:rsidP="00A825F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5F8">
        <w:rPr>
          <w:rFonts w:ascii="Times New Roman" w:hAnsi="Times New Roman" w:cs="Times New Roman"/>
          <w:b/>
          <w:sz w:val="24"/>
          <w:szCs w:val="24"/>
        </w:rPr>
        <w:t>9</w:t>
      </w:r>
      <w:r w:rsidR="00507366" w:rsidRPr="00A825F8">
        <w:rPr>
          <w:rFonts w:ascii="Times New Roman" w:hAnsi="Times New Roman" w:cs="Times New Roman"/>
          <w:b/>
          <w:sz w:val="24"/>
          <w:szCs w:val="24"/>
        </w:rPr>
        <w:t xml:space="preserve"> класс   (102ч, 3 ч в неделю)</w:t>
      </w:r>
    </w:p>
    <w:p w:rsidR="00507366" w:rsidRPr="00C15088" w:rsidRDefault="00507366" w:rsidP="0050736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242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4890"/>
        <w:gridCol w:w="1559"/>
        <w:gridCol w:w="2410"/>
        <w:gridCol w:w="2788"/>
      </w:tblGrid>
      <w:tr w:rsidR="00507366" w:rsidRPr="00C15088" w:rsidTr="00C447AA">
        <w:trPr>
          <w:cantSplit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366" w:rsidRPr="00A825F8" w:rsidRDefault="00507366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507366" w:rsidRPr="00A825F8" w:rsidRDefault="00507366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366" w:rsidRPr="00A825F8" w:rsidRDefault="00507366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366" w:rsidRPr="00A825F8" w:rsidRDefault="00507366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5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7366" w:rsidRPr="00A825F8" w:rsidRDefault="00507366" w:rsidP="005073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</w:tr>
      <w:tr w:rsidR="00C447AA" w:rsidRPr="00C15088" w:rsidTr="00C447AA">
        <w:trPr>
          <w:cantSplit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</w:t>
            </w:r>
          </w:p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занятия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A825F8" w:rsidRDefault="00C447AA" w:rsidP="005073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825F8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</w:tr>
      <w:tr w:rsidR="00C447AA" w:rsidRPr="00C15088" w:rsidTr="00C447AA">
        <w:trPr>
          <w:trHeight w:val="39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062CA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Законы взаимодействия и движение тел.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447AA" w:rsidRPr="00C15088" w:rsidTr="00C447AA">
        <w:trPr>
          <w:trHeight w:val="528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E062CA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Механические колебания и волны. Звук.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50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C15088" w:rsidTr="00C447AA">
        <w:trPr>
          <w:trHeight w:val="323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447AA" w:rsidRPr="00E062CA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Электро-магнитное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C15088" w:rsidTr="00C447A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064794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794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атома и атомного ядра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C15088" w:rsidTr="00C447AA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7AA" w:rsidRPr="00064794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эволюция Вселенной.</w:t>
            </w:r>
          </w:p>
          <w:p w:rsidR="00C447AA" w:rsidRPr="00064794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C15088" w:rsidTr="00C447AA">
        <w:trPr>
          <w:cantSplit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B77DB1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B1">
              <w:rPr>
                <w:rFonts w:ascii="Times New Roman" w:hAnsi="Times New Roman" w:cs="Times New Roman"/>
                <w:b/>
                <w:sz w:val="24"/>
                <w:szCs w:val="24"/>
              </w:rPr>
              <w:t>Обобщающее повторение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C15088" w:rsidTr="00C447AA">
        <w:trPr>
          <w:cantSplit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B77DB1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B1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447AA" w:rsidRPr="00C15088" w:rsidTr="00C447AA">
        <w:trPr>
          <w:cantSplit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B77DB1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B1">
              <w:rPr>
                <w:rFonts w:ascii="Times New Roman" w:hAnsi="Times New Roman" w:cs="Times New Roman"/>
                <w:b/>
                <w:sz w:val="24"/>
                <w:szCs w:val="24"/>
              </w:rPr>
              <w:t>Анализ контрольной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C15088" w:rsidTr="00C447AA">
        <w:trPr>
          <w:cantSplit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447AA" w:rsidRPr="00C15088" w:rsidTr="00C447AA">
        <w:trPr>
          <w:cantSplit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C15088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7AA" w:rsidRPr="00B77DB1" w:rsidRDefault="00C447AA" w:rsidP="00A825F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7DB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EB5F07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5F07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EB5F07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7AA" w:rsidRPr="00EB5F07" w:rsidRDefault="00C447AA" w:rsidP="00A825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:rsidR="00507366" w:rsidRDefault="00507366" w:rsidP="00A825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07366" w:rsidRDefault="00507366" w:rsidP="00A31BA3">
      <w:pPr>
        <w:spacing w:after="0" w:line="240" w:lineRule="auto"/>
        <w:ind w:right="60"/>
        <w:rPr>
          <w:rFonts w:ascii="Times New Roman" w:eastAsia="Times New Roman" w:hAnsi="Times New Roman" w:cs="Times New Roman"/>
          <w:b/>
          <w:iCs/>
          <w:color w:val="000000"/>
          <w:sz w:val="32"/>
          <w:szCs w:val="24"/>
          <w:lang w:eastAsia="ru-RU"/>
        </w:rPr>
      </w:pPr>
      <w:bookmarkStart w:id="0" w:name="_GoBack"/>
      <w:bookmarkEnd w:id="0"/>
    </w:p>
    <w:sectPr w:rsidR="00507366" w:rsidSect="00E1026E">
      <w:footerReference w:type="default" r:id="rId9"/>
      <w:type w:val="continuous"/>
      <w:pgSz w:w="16838" w:h="11906" w:orient="landscape"/>
      <w:pgMar w:top="709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899" w:rsidRDefault="005D7899" w:rsidP="00A80491">
      <w:pPr>
        <w:spacing w:after="0" w:line="240" w:lineRule="auto"/>
      </w:pPr>
      <w:r>
        <w:separator/>
      </w:r>
    </w:p>
  </w:endnote>
  <w:endnote w:type="continuationSeparator" w:id="0">
    <w:p w:rsidR="005D7899" w:rsidRDefault="005D7899" w:rsidP="00A80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9699257"/>
      <w:docPartObj>
        <w:docPartGallery w:val="Page Numbers (Bottom of Page)"/>
        <w:docPartUnique/>
      </w:docPartObj>
    </w:sdtPr>
    <w:sdtContent>
      <w:p w:rsidR="00E1026E" w:rsidRDefault="00E1026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11</w:t>
        </w:r>
        <w:r>
          <w:fldChar w:fldCharType="end"/>
        </w:r>
      </w:p>
    </w:sdtContent>
  </w:sdt>
  <w:p w:rsidR="00E1026E" w:rsidRDefault="00E1026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899" w:rsidRDefault="005D7899" w:rsidP="00A80491">
      <w:pPr>
        <w:spacing w:after="0" w:line="240" w:lineRule="auto"/>
      </w:pPr>
      <w:r>
        <w:separator/>
      </w:r>
    </w:p>
  </w:footnote>
  <w:footnote w:type="continuationSeparator" w:id="0">
    <w:p w:rsidR="005D7899" w:rsidRDefault="005D7899" w:rsidP="00A804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A5803FA"/>
    <w:lvl w:ilvl="0">
      <w:numFmt w:val="bullet"/>
      <w:lvlText w:val="*"/>
      <w:lvlJc w:val="left"/>
    </w:lvl>
  </w:abstractNum>
  <w:abstractNum w:abstractNumId="1">
    <w:nsid w:val="0000000A"/>
    <w:multiLevelType w:val="hybridMultilevel"/>
    <w:tmpl w:val="38437FD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B"/>
    <w:multiLevelType w:val="hybridMultilevel"/>
    <w:tmpl w:val="1190CDE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C"/>
    <w:multiLevelType w:val="hybridMultilevel"/>
    <w:tmpl w:val="66EF438C"/>
    <w:lvl w:ilvl="0" w:tplc="FFFFFFFF">
      <w:start w:val="7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D"/>
    <w:multiLevelType w:val="hybridMultilevel"/>
    <w:tmpl w:val="109CF92E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E"/>
    <w:multiLevelType w:val="hybridMultilevel"/>
    <w:tmpl w:val="0DED7262"/>
    <w:lvl w:ilvl="0" w:tplc="FFFFFFFF">
      <w:start w:val="4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D51FE4"/>
    <w:multiLevelType w:val="hybridMultilevel"/>
    <w:tmpl w:val="7D4AEFB4"/>
    <w:lvl w:ilvl="0" w:tplc="59F44F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B66D3"/>
    <w:multiLevelType w:val="hybridMultilevel"/>
    <w:tmpl w:val="A58443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20E24728"/>
    <w:multiLevelType w:val="hybridMultilevel"/>
    <w:tmpl w:val="456A7220"/>
    <w:lvl w:ilvl="0" w:tplc="6E02C6EE">
      <w:start w:val="1"/>
      <w:numFmt w:val="decimal"/>
      <w:lvlText w:val="%1."/>
      <w:lvlJc w:val="left"/>
      <w:pPr>
        <w:ind w:left="7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1" w:hanging="360"/>
      </w:pPr>
    </w:lvl>
    <w:lvl w:ilvl="2" w:tplc="0419001B" w:tentative="1">
      <w:start w:val="1"/>
      <w:numFmt w:val="lowerRoman"/>
      <w:lvlText w:val="%3."/>
      <w:lvlJc w:val="right"/>
      <w:pPr>
        <w:ind w:left="2141" w:hanging="180"/>
      </w:pPr>
    </w:lvl>
    <w:lvl w:ilvl="3" w:tplc="0419000F" w:tentative="1">
      <w:start w:val="1"/>
      <w:numFmt w:val="decimal"/>
      <w:lvlText w:val="%4."/>
      <w:lvlJc w:val="left"/>
      <w:pPr>
        <w:ind w:left="2861" w:hanging="360"/>
      </w:pPr>
    </w:lvl>
    <w:lvl w:ilvl="4" w:tplc="04190019" w:tentative="1">
      <w:start w:val="1"/>
      <w:numFmt w:val="lowerLetter"/>
      <w:lvlText w:val="%5."/>
      <w:lvlJc w:val="left"/>
      <w:pPr>
        <w:ind w:left="3581" w:hanging="360"/>
      </w:pPr>
    </w:lvl>
    <w:lvl w:ilvl="5" w:tplc="0419001B" w:tentative="1">
      <w:start w:val="1"/>
      <w:numFmt w:val="lowerRoman"/>
      <w:lvlText w:val="%6."/>
      <w:lvlJc w:val="right"/>
      <w:pPr>
        <w:ind w:left="4301" w:hanging="180"/>
      </w:pPr>
    </w:lvl>
    <w:lvl w:ilvl="6" w:tplc="0419000F" w:tentative="1">
      <w:start w:val="1"/>
      <w:numFmt w:val="decimal"/>
      <w:lvlText w:val="%7."/>
      <w:lvlJc w:val="left"/>
      <w:pPr>
        <w:ind w:left="5021" w:hanging="360"/>
      </w:pPr>
    </w:lvl>
    <w:lvl w:ilvl="7" w:tplc="04190019" w:tentative="1">
      <w:start w:val="1"/>
      <w:numFmt w:val="lowerLetter"/>
      <w:lvlText w:val="%8."/>
      <w:lvlJc w:val="left"/>
      <w:pPr>
        <w:ind w:left="5741" w:hanging="360"/>
      </w:pPr>
    </w:lvl>
    <w:lvl w:ilvl="8" w:tplc="0419001B" w:tentative="1">
      <w:start w:val="1"/>
      <w:numFmt w:val="lowerRoman"/>
      <w:lvlText w:val="%9."/>
      <w:lvlJc w:val="right"/>
      <w:pPr>
        <w:ind w:left="6461" w:hanging="180"/>
      </w:pPr>
    </w:lvl>
  </w:abstractNum>
  <w:abstractNum w:abstractNumId="9">
    <w:nsid w:val="278D1872"/>
    <w:multiLevelType w:val="hybridMultilevel"/>
    <w:tmpl w:val="236C441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4D72FD2"/>
    <w:multiLevelType w:val="hybridMultilevel"/>
    <w:tmpl w:val="7596A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C62787"/>
    <w:multiLevelType w:val="hybridMultilevel"/>
    <w:tmpl w:val="667C3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074854"/>
    <w:multiLevelType w:val="hybridMultilevel"/>
    <w:tmpl w:val="F976DB3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Arial" w:hAnsi="Arial" w:cs="Arial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Arial" w:hAnsi="Arial" w:cs="Arial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Arial" w:hAnsi="Arial" w:cs="Arial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Arial" w:hAnsi="Arial" w:cs="Arial" w:hint="default"/>
        </w:rPr>
      </w:lvl>
    </w:lvlOverride>
  </w:num>
  <w:num w:numId="6">
    <w:abstractNumId w:val="8"/>
  </w:num>
  <w:num w:numId="7">
    <w:abstractNumId w:val="1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5"/>
  </w:num>
  <w:num w:numId="13">
    <w:abstractNumId w:val="7"/>
  </w:num>
  <w:num w:numId="14">
    <w:abstractNumId w:val="12"/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CA3"/>
    <w:rsid w:val="000105FA"/>
    <w:rsid w:val="000134D8"/>
    <w:rsid w:val="000314B7"/>
    <w:rsid w:val="00032924"/>
    <w:rsid w:val="00033F90"/>
    <w:rsid w:val="000444DE"/>
    <w:rsid w:val="00044930"/>
    <w:rsid w:val="00061041"/>
    <w:rsid w:val="00064794"/>
    <w:rsid w:val="00071ED8"/>
    <w:rsid w:val="00074FAB"/>
    <w:rsid w:val="00094752"/>
    <w:rsid w:val="0009638C"/>
    <w:rsid w:val="000964B1"/>
    <w:rsid w:val="00096FBB"/>
    <w:rsid w:val="000C79B6"/>
    <w:rsid w:val="000D09C1"/>
    <w:rsid w:val="000E3729"/>
    <w:rsid w:val="000F0F16"/>
    <w:rsid w:val="000F58BE"/>
    <w:rsid w:val="00102C57"/>
    <w:rsid w:val="00123B89"/>
    <w:rsid w:val="00135A7E"/>
    <w:rsid w:val="0014098A"/>
    <w:rsid w:val="00143BAA"/>
    <w:rsid w:val="00170E9B"/>
    <w:rsid w:val="001858F0"/>
    <w:rsid w:val="001940E9"/>
    <w:rsid w:val="001C1E05"/>
    <w:rsid w:val="001E450B"/>
    <w:rsid w:val="001F4586"/>
    <w:rsid w:val="001F5B10"/>
    <w:rsid w:val="0021596B"/>
    <w:rsid w:val="002210D8"/>
    <w:rsid w:val="00227D05"/>
    <w:rsid w:val="00260128"/>
    <w:rsid w:val="002668C7"/>
    <w:rsid w:val="00275147"/>
    <w:rsid w:val="00280317"/>
    <w:rsid w:val="002904C3"/>
    <w:rsid w:val="0029079A"/>
    <w:rsid w:val="002A067A"/>
    <w:rsid w:val="002A53D6"/>
    <w:rsid w:val="002B19C6"/>
    <w:rsid w:val="002B4E7B"/>
    <w:rsid w:val="002C07A5"/>
    <w:rsid w:val="002E0DAE"/>
    <w:rsid w:val="002F2BCC"/>
    <w:rsid w:val="003032DD"/>
    <w:rsid w:val="00305BE4"/>
    <w:rsid w:val="00311021"/>
    <w:rsid w:val="00340E75"/>
    <w:rsid w:val="00352F4B"/>
    <w:rsid w:val="00377B82"/>
    <w:rsid w:val="00380C19"/>
    <w:rsid w:val="00391A85"/>
    <w:rsid w:val="003A2ED2"/>
    <w:rsid w:val="003B560D"/>
    <w:rsid w:val="003B6F37"/>
    <w:rsid w:val="003B796F"/>
    <w:rsid w:val="003C2F01"/>
    <w:rsid w:val="003C4731"/>
    <w:rsid w:val="003C71BD"/>
    <w:rsid w:val="003E2A05"/>
    <w:rsid w:val="003F07B2"/>
    <w:rsid w:val="003F170A"/>
    <w:rsid w:val="00410B35"/>
    <w:rsid w:val="00410F87"/>
    <w:rsid w:val="00424A2C"/>
    <w:rsid w:val="00424B21"/>
    <w:rsid w:val="00424CA3"/>
    <w:rsid w:val="00426CB3"/>
    <w:rsid w:val="004468E4"/>
    <w:rsid w:val="00450B7A"/>
    <w:rsid w:val="004531AB"/>
    <w:rsid w:val="00455EA5"/>
    <w:rsid w:val="004876A6"/>
    <w:rsid w:val="004912F7"/>
    <w:rsid w:val="004C64D2"/>
    <w:rsid w:val="004D0F82"/>
    <w:rsid w:val="004F34B9"/>
    <w:rsid w:val="00501C75"/>
    <w:rsid w:val="00507366"/>
    <w:rsid w:val="00507959"/>
    <w:rsid w:val="00517E7F"/>
    <w:rsid w:val="00523923"/>
    <w:rsid w:val="00541E49"/>
    <w:rsid w:val="0055402A"/>
    <w:rsid w:val="00563139"/>
    <w:rsid w:val="00583488"/>
    <w:rsid w:val="005A1A1C"/>
    <w:rsid w:val="005A7AF4"/>
    <w:rsid w:val="005C1D59"/>
    <w:rsid w:val="005C21E7"/>
    <w:rsid w:val="005D7899"/>
    <w:rsid w:val="00600C57"/>
    <w:rsid w:val="00601EA4"/>
    <w:rsid w:val="00604CE9"/>
    <w:rsid w:val="006054D5"/>
    <w:rsid w:val="00607FB7"/>
    <w:rsid w:val="00613D04"/>
    <w:rsid w:val="006154E6"/>
    <w:rsid w:val="0062115E"/>
    <w:rsid w:val="00623807"/>
    <w:rsid w:val="006457B2"/>
    <w:rsid w:val="006519BF"/>
    <w:rsid w:val="00680A08"/>
    <w:rsid w:val="00685C31"/>
    <w:rsid w:val="00687ED7"/>
    <w:rsid w:val="00696FCE"/>
    <w:rsid w:val="00697A29"/>
    <w:rsid w:val="00697C45"/>
    <w:rsid w:val="006A20AF"/>
    <w:rsid w:val="006A7978"/>
    <w:rsid w:val="006A7D69"/>
    <w:rsid w:val="006B6DE7"/>
    <w:rsid w:val="006D3FFD"/>
    <w:rsid w:val="00713424"/>
    <w:rsid w:val="007145CD"/>
    <w:rsid w:val="007359E5"/>
    <w:rsid w:val="0073687C"/>
    <w:rsid w:val="00751CDE"/>
    <w:rsid w:val="00755053"/>
    <w:rsid w:val="007675A0"/>
    <w:rsid w:val="00771705"/>
    <w:rsid w:val="007A2963"/>
    <w:rsid w:val="007B47E2"/>
    <w:rsid w:val="007B4BAB"/>
    <w:rsid w:val="007B6156"/>
    <w:rsid w:val="007B714F"/>
    <w:rsid w:val="007C2A52"/>
    <w:rsid w:val="007C5EFC"/>
    <w:rsid w:val="007D4E24"/>
    <w:rsid w:val="007E3F49"/>
    <w:rsid w:val="00811294"/>
    <w:rsid w:val="00813D4B"/>
    <w:rsid w:val="00817410"/>
    <w:rsid w:val="008345D5"/>
    <w:rsid w:val="00842953"/>
    <w:rsid w:val="00866012"/>
    <w:rsid w:val="00876948"/>
    <w:rsid w:val="0088373F"/>
    <w:rsid w:val="008A72EF"/>
    <w:rsid w:val="008B20AB"/>
    <w:rsid w:val="008C38FC"/>
    <w:rsid w:val="008D7EBF"/>
    <w:rsid w:val="008E11F9"/>
    <w:rsid w:val="008E1843"/>
    <w:rsid w:val="008E18DC"/>
    <w:rsid w:val="008E448B"/>
    <w:rsid w:val="00913C78"/>
    <w:rsid w:val="0092336A"/>
    <w:rsid w:val="009459A0"/>
    <w:rsid w:val="00956129"/>
    <w:rsid w:val="00977E70"/>
    <w:rsid w:val="009813B2"/>
    <w:rsid w:val="009834F1"/>
    <w:rsid w:val="00994EBB"/>
    <w:rsid w:val="009D52BE"/>
    <w:rsid w:val="009E4F70"/>
    <w:rsid w:val="009E680A"/>
    <w:rsid w:val="009F3BD1"/>
    <w:rsid w:val="00A0079B"/>
    <w:rsid w:val="00A02903"/>
    <w:rsid w:val="00A1198F"/>
    <w:rsid w:val="00A145B8"/>
    <w:rsid w:val="00A1471E"/>
    <w:rsid w:val="00A23B11"/>
    <w:rsid w:val="00A31BA3"/>
    <w:rsid w:val="00A36054"/>
    <w:rsid w:val="00A54EB0"/>
    <w:rsid w:val="00A55106"/>
    <w:rsid w:val="00A679B4"/>
    <w:rsid w:val="00A80491"/>
    <w:rsid w:val="00A825F8"/>
    <w:rsid w:val="00A82B80"/>
    <w:rsid w:val="00A84126"/>
    <w:rsid w:val="00A90EC7"/>
    <w:rsid w:val="00A91D95"/>
    <w:rsid w:val="00A94DFA"/>
    <w:rsid w:val="00AA0C99"/>
    <w:rsid w:val="00AA5D23"/>
    <w:rsid w:val="00AC1E2C"/>
    <w:rsid w:val="00AD51AA"/>
    <w:rsid w:val="00AE63CD"/>
    <w:rsid w:val="00AF7705"/>
    <w:rsid w:val="00B009F1"/>
    <w:rsid w:val="00B070E9"/>
    <w:rsid w:val="00B12E0D"/>
    <w:rsid w:val="00B2208D"/>
    <w:rsid w:val="00B25BC8"/>
    <w:rsid w:val="00B36C68"/>
    <w:rsid w:val="00B45D65"/>
    <w:rsid w:val="00B47BAE"/>
    <w:rsid w:val="00B544D0"/>
    <w:rsid w:val="00B62214"/>
    <w:rsid w:val="00B76453"/>
    <w:rsid w:val="00B8161C"/>
    <w:rsid w:val="00B952E7"/>
    <w:rsid w:val="00BB3259"/>
    <w:rsid w:val="00BB6926"/>
    <w:rsid w:val="00BD0204"/>
    <w:rsid w:val="00BD2C54"/>
    <w:rsid w:val="00BD4056"/>
    <w:rsid w:val="00BE5FFC"/>
    <w:rsid w:val="00BE66AD"/>
    <w:rsid w:val="00BF33A9"/>
    <w:rsid w:val="00C00D9F"/>
    <w:rsid w:val="00C447AA"/>
    <w:rsid w:val="00C45308"/>
    <w:rsid w:val="00C655A0"/>
    <w:rsid w:val="00C655AE"/>
    <w:rsid w:val="00C80331"/>
    <w:rsid w:val="00C834BC"/>
    <w:rsid w:val="00CB0E8A"/>
    <w:rsid w:val="00CB301B"/>
    <w:rsid w:val="00CB35DD"/>
    <w:rsid w:val="00CB5165"/>
    <w:rsid w:val="00CD09B8"/>
    <w:rsid w:val="00CD4225"/>
    <w:rsid w:val="00CE4622"/>
    <w:rsid w:val="00CE4642"/>
    <w:rsid w:val="00CE47EF"/>
    <w:rsid w:val="00CF0283"/>
    <w:rsid w:val="00D002BD"/>
    <w:rsid w:val="00D403E0"/>
    <w:rsid w:val="00D41092"/>
    <w:rsid w:val="00D4245C"/>
    <w:rsid w:val="00D432CF"/>
    <w:rsid w:val="00D50142"/>
    <w:rsid w:val="00D53680"/>
    <w:rsid w:val="00D62D32"/>
    <w:rsid w:val="00D86D98"/>
    <w:rsid w:val="00DB5963"/>
    <w:rsid w:val="00DD6E40"/>
    <w:rsid w:val="00DE2784"/>
    <w:rsid w:val="00DF6FF0"/>
    <w:rsid w:val="00E07128"/>
    <w:rsid w:val="00E1026E"/>
    <w:rsid w:val="00E25F71"/>
    <w:rsid w:val="00E3517C"/>
    <w:rsid w:val="00E75D56"/>
    <w:rsid w:val="00E7667F"/>
    <w:rsid w:val="00E87E05"/>
    <w:rsid w:val="00E9211B"/>
    <w:rsid w:val="00E96E92"/>
    <w:rsid w:val="00EB0563"/>
    <w:rsid w:val="00EE75EB"/>
    <w:rsid w:val="00EF4292"/>
    <w:rsid w:val="00F02BAA"/>
    <w:rsid w:val="00F4337C"/>
    <w:rsid w:val="00F700BF"/>
    <w:rsid w:val="00F70F43"/>
    <w:rsid w:val="00F766BB"/>
    <w:rsid w:val="00F82F1C"/>
    <w:rsid w:val="00F924AD"/>
    <w:rsid w:val="00F93A24"/>
    <w:rsid w:val="00FA26AB"/>
    <w:rsid w:val="00FB2B57"/>
    <w:rsid w:val="00FB2E50"/>
    <w:rsid w:val="00FB6F7E"/>
    <w:rsid w:val="00FD5013"/>
    <w:rsid w:val="00FE4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CA3"/>
  </w:style>
  <w:style w:type="paragraph" w:styleId="8">
    <w:name w:val="heading 8"/>
    <w:basedOn w:val="a"/>
    <w:next w:val="a"/>
    <w:link w:val="80"/>
    <w:qFormat/>
    <w:rsid w:val="008C38FC"/>
    <w:pPr>
      <w:keepNext/>
      <w:spacing w:after="0" w:line="240" w:lineRule="auto"/>
      <w:ind w:left="4248" w:firstLine="708"/>
      <w:jc w:val="right"/>
      <w:outlineLvl w:val="7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021"/>
    <w:pPr>
      <w:ind w:left="720"/>
      <w:contextualSpacing/>
    </w:pPr>
  </w:style>
  <w:style w:type="table" w:styleId="a4">
    <w:name w:val="Table Grid"/>
    <w:basedOn w:val="a1"/>
    <w:uiPriority w:val="59"/>
    <w:rsid w:val="00813D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3D4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813D4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2B4E7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80">
    <w:name w:val="Заголовок 8 Знак"/>
    <w:basedOn w:val="a0"/>
    <w:link w:val="8"/>
    <w:rsid w:val="008C38F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80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0491"/>
  </w:style>
  <w:style w:type="paragraph" w:styleId="aa">
    <w:name w:val="footer"/>
    <w:basedOn w:val="a"/>
    <w:link w:val="ab"/>
    <w:uiPriority w:val="99"/>
    <w:unhideWhenUsed/>
    <w:rsid w:val="00A804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0491"/>
  </w:style>
  <w:style w:type="character" w:customStyle="1" w:styleId="Calibri105pt">
    <w:name w:val="Основной текст + Calibri;10;5 pt"/>
    <w:basedOn w:val="a0"/>
    <w:rsid w:val="00D86D98"/>
    <w:rPr>
      <w:rFonts w:ascii="Calibri" w:eastAsia="Calibri" w:hAnsi="Calibri" w:cs="Calibri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Style1">
    <w:name w:val="Style1"/>
    <w:basedOn w:val="a"/>
    <w:uiPriority w:val="99"/>
    <w:rsid w:val="00B764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B76453"/>
    <w:rPr>
      <w:rFonts w:ascii="Times New Roman" w:hAnsi="Times New Roman" w:cs="Times New Roman"/>
      <w:b/>
      <w:b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806136-BC14-45B1-9E89-E70D50B30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11</Pages>
  <Words>4141</Words>
  <Characters>23606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PASHAN</dc:creator>
  <cp:lastModifiedBy>1</cp:lastModifiedBy>
  <cp:revision>44</cp:revision>
  <dcterms:created xsi:type="dcterms:W3CDTF">2016-09-11T10:37:00Z</dcterms:created>
  <dcterms:modified xsi:type="dcterms:W3CDTF">2020-06-11T13:05:00Z</dcterms:modified>
</cp:coreProperties>
</file>